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F9A3D"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إعداد خطة بحث جاهزة في السعودية</w:t>
      </w:r>
    </w:p>
    <w:p w14:paraId="787D02E1"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مقدمة</w:t>
      </w:r>
    </w:p>
    <w:p w14:paraId="6EE46127" w14:textId="69275924"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تُعد خطة البحث من أهم المراحل الأساسية في مسيرة الدراسات العليا والبحث العلمي، فهي تمثل الأساس الذي يُبنى عليه المشروع البحثي بأكمله، سواء كان بحثًا جامعيًا، أو رسالة ماجستير، أو أطروحة دكتوراه</w:t>
      </w:r>
      <w:r w:rsidR="00DB4A19">
        <w:rPr>
          <w:rFonts w:ascii="Simplified Arabic" w:hAnsi="Simplified Arabic" w:cs="Simplified Arabic" w:hint="cs"/>
          <w:sz w:val="32"/>
          <w:szCs w:val="32"/>
          <w:rtl/>
        </w:rPr>
        <w:t>،</w:t>
      </w:r>
      <w:r w:rsidRPr="004139C3">
        <w:rPr>
          <w:rFonts w:ascii="Simplified Arabic" w:hAnsi="Simplified Arabic" w:cs="Simplified Arabic"/>
          <w:sz w:val="32"/>
          <w:szCs w:val="32"/>
          <w:rtl/>
        </w:rPr>
        <w:t xml:space="preserve"> وفي المملكة العربية السعودية اكتسبت خطط البحث أهمية متزايدة خلال السنوات الأخيرة؛ نتيجة التطور الكبير الذي شهدته الجامعات السعودية، والاهتمام المتنامي بالبحث العلمي، وتحقيق مستهدفات التنمية المرتبطة بالابتكار والمعرفة ضمن رؤية السعودية 2030</w:t>
      </w:r>
      <w:r w:rsidRPr="004139C3">
        <w:rPr>
          <w:rFonts w:ascii="Simplified Arabic" w:hAnsi="Simplified Arabic" w:cs="Simplified Arabic"/>
          <w:sz w:val="32"/>
          <w:szCs w:val="32"/>
        </w:rPr>
        <w:t>.</w:t>
      </w:r>
    </w:p>
    <w:p w14:paraId="4A701944" w14:textId="60D33B0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إن إعداد خطة بحث جاهزة في السعودية لا يعني مجرد كتابة نموذج أكاديمي تقليدي، بل يتطلب الالتزام بمجموعة من المعايير العلمية والمنهجية التي تفرضها الجامعات السعودية، والتي تختلف نسبيًا من جامعة إلى أخرى من حيث الشكل والتنظيم وآليات الاعتماد</w:t>
      </w:r>
      <w:r w:rsidR="00EC52FD">
        <w:rPr>
          <w:rFonts w:ascii="Simplified Arabic" w:hAnsi="Simplified Arabic" w:cs="Simplified Arabic" w:hint="cs"/>
          <w:sz w:val="32"/>
          <w:szCs w:val="32"/>
          <w:rtl/>
        </w:rPr>
        <w:t>،</w:t>
      </w:r>
      <w:r w:rsidRPr="004139C3">
        <w:rPr>
          <w:rFonts w:ascii="Simplified Arabic" w:hAnsi="Simplified Arabic" w:cs="Simplified Arabic"/>
          <w:sz w:val="32"/>
          <w:szCs w:val="32"/>
          <w:rtl/>
        </w:rPr>
        <w:t xml:space="preserve"> ولذلك يحتاج الباحث إلى فهم شامل لمفهوم خطة البحث، وأهميتها، ومكوناتها، وخطوات إعدادها، ومتطلبات الجامعات السعودية، والأخطاء الشائعة التي يجب تجنبها</w:t>
      </w:r>
      <w:r w:rsidRPr="004139C3">
        <w:rPr>
          <w:rFonts w:ascii="Simplified Arabic" w:hAnsi="Simplified Arabic" w:cs="Simplified Arabic"/>
          <w:sz w:val="32"/>
          <w:szCs w:val="32"/>
        </w:rPr>
        <w:t>.</w:t>
      </w:r>
    </w:p>
    <w:p w14:paraId="3ACDD9A6" w14:textId="51A55324"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كما أن إعداد خطة بحث قوية يمثل العامل الحاسم في قبول المشروع البحثي من قبل الأقسام العلمية ولجان الدراسات العليا، حيث يتم تقييم الخطة بناءً على أصالة الموضوع، وأهمية المشكلة البحثية، والمنهجية العلمية، وإمكانية التطبيق، والإضافة العلمية المتوقعة</w:t>
      </w:r>
      <w:r w:rsidRPr="004139C3">
        <w:rPr>
          <w:rFonts w:ascii="Simplified Arabic" w:hAnsi="Simplified Arabic" w:cs="Simplified Arabic"/>
          <w:sz w:val="32"/>
          <w:szCs w:val="32"/>
        </w:rPr>
        <w:t>.</w:t>
      </w:r>
    </w:p>
    <w:p w14:paraId="062392E5"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أولًا: مفهوم خطة البحث</w:t>
      </w:r>
    </w:p>
    <w:p w14:paraId="1DC709A6"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خطة البحث هي وثيقة علمية منظمة تتضمن وصفًا تفصيليًا لمشكلة الدراسة، وأهدافها، وأسئلتها أو فرضياتها، والمنهجية التي سيتبعها الباحث، وأدوات جمع البيانات، والإطار النظري، والدراسات السابقة، بالإضافة إلى حدود الدراسة والجدول الزمني المتوقع</w:t>
      </w:r>
      <w:r w:rsidRPr="004139C3">
        <w:rPr>
          <w:rFonts w:ascii="Simplified Arabic" w:hAnsi="Simplified Arabic" w:cs="Simplified Arabic"/>
          <w:sz w:val="32"/>
          <w:szCs w:val="32"/>
        </w:rPr>
        <w:t>.</w:t>
      </w:r>
    </w:p>
    <w:p w14:paraId="77C9F074"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lastRenderedPageBreak/>
        <w:t>وتُعرف أيضًا بأنها خارطة طريق علمية تحدد للباحث خطوات تنفيذ الدراسة بصورة منهجية ومنظمة</w:t>
      </w:r>
      <w:r w:rsidRPr="004139C3">
        <w:rPr>
          <w:rFonts w:ascii="Simplified Arabic" w:hAnsi="Simplified Arabic" w:cs="Simplified Arabic"/>
          <w:sz w:val="32"/>
          <w:szCs w:val="32"/>
        </w:rPr>
        <w:t>.</w:t>
      </w:r>
    </w:p>
    <w:p w14:paraId="2C7E1F82" w14:textId="3F725381"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في الجامعات السعودية، تعتبر خطة البحث شرطًا أساسيًا للموافقة على تسجيل الرسائل العلمية، سواء في برامج الماجستير أو الدكتوراه، إذ لا يمكن للباحث البدء الفعلي في تنفيذ الدراسة إلا بعد اعتماد الخطة رسميًا</w:t>
      </w:r>
      <w:r w:rsidRPr="004139C3">
        <w:rPr>
          <w:rFonts w:ascii="Simplified Arabic" w:hAnsi="Simplified Arabic" w:cs="Simplified Arabic"/>
          <w:sz w:val="32"/>
          <w:szCs w:val="32"/>
        </w:rPr>
        <w:t>.</w:t>
      </w:r>
    </w:p>
    <w:p w14:paraId="7D8B7752"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ثانيًا: أهمية إعداد خطة بحث جاهزة في السعودية</w:t>
      </w:r>
    </w:p>
    <w:p w14:paraId="6A6D6E5C" w14:textId="5E9A59D7"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b/>
          <w:bCs/>
          <w:sz w:val="32"/>
          <w:szCs w:val="32"/>
        </w:rPr>
        <w:t>- 1</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تنظيم العمل البحثي</w:t>
      </w:r>
    </w:p>
    <w:p w14:paraId="032FBD15"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تساعد خطة البحث الباحث على تنظيم أفكاره العلمية وتحديد خطوات الدراسة بصورة دقيقة، مما يقلل من التشتت أثناء التنفيذ</w:t>
      </w:r>
      <w:r w:rsidRPr="004139C3">
        <w:rPr>
          <w:rFonts w:ascii="Simplified Arabic" w:hAnsi="Simplified Arabic" w:cs="Simplified Arabic"/>
          <w:sz w:val="32"/>
          <w:szCs w:val="32"/>
        </w:rPr>
        <w:t>.</w:t>
      </w:r>
    </w:p>
    <w:p w14:paraId="59757331" w14:textId="14E34AC0"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تحديد المشكلة البحثية</w:t>
      </w:r>
    </w:p>
    <w:p w14:paraId="09D11139" w14:textId="7193E789"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 xml:space="preserve">تسهم الخطة في بلورة المشكلة </w:t>
      </w:r>
      <w:r w:rsidR="009A47E6" w:rsidRPr="004139C3">
        <w:rPr>
          <w:rFonts w:ascii="Simplified Arabic" w:hAnsi="Simplified Arabic" w:cs="Simplified Arabic" w:hint="cs"/>
          <w:sz w:val="32"/>
          <w:szCs w:val="32"/>
          <w:rtl/>
        </w:rPr>
        <w:t>البحثية</w:t>
      </w:r>
      <w:r w:rsidR="009A47E6" w:rsidRPr="004139C3">
        <w:rPr>
          <w:rFonts w:ascii="Simplified Arabic" w:hAnsi="Simplified Arabic" w:cs="Simplified Arabic" w:hint="eastAsia"/>
          <w:sz w:val="32"/>
          <w:szCs w:val="32"/>
          <w:rtl/>
        </w:rPr>
        <w:t>،</w:t>
      </w:r>
      <w:r w:rsidRPr="004139C3">
        <w:rPr>
          <w:rFonts w:ascii="Simplified Arabic" w:hAnsi="Simplified Arabic" w:cs="Simplified Arabic"/>
          <w:sz w:val="32"/>
          <w:szCs w:val="32"/>
          <w:rtl/>
        </w:rPr>
        <w:t xml:space="preserve"> وتوضيح أبعادها وحدودها العلمية والتطبيقية</w:t>
      </w:r>
      <w:r w:rsidRPr="004139C3">
        <w:rPr>
          <w:rFonts w:ascii="Simplified Arabic" w:hAnsi="Simplified Arabic" w:cs="Simplified Arabic"/>
          <w:sz w:val="32"/>
          <w:szCs w:val="32"/>
        </w:rPr>
        <w:t>.</w:t>
      </w:r>
    </w:p>
    <w:p w14:paraId="348E69D6" w14:textId="7F79BBE2"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ضمان القبول الأكاديمي</w:t>
      </w:r>
    </w:p>
    <w:p w14:paraId="567EFE13"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تُعد جودة خطة البحث من أهم عوامل قبول الرسائل العلمية في الجامعات السعودية</w:t>
      </w:r>
      <w:r w:rsidRPr="004139C3">
        <w:rPr>
          <w:rFonts w:ascii="Simplified Arabic" w:hAnsi="Simplified Arabic" w:cs="Simplified Arabic"/>
          <w:sz w:val="32"/>
          <w:szCs w:val="32"/>
        </w:rPr>
        <w:t>.</w:t>
      </w:r>
    </w:p>
    <w:p w14:paraId="60E5F5BE" w14:textId="6844DE3B"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توفير الوقت والجهد</w:t>
      </w:r>
    </w:p>
    <w:p w14:paraId="711167DE"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وجود خطة واضحة يقلل من العشوائية ويُسهِّل تنفيذ مراحل البحث</w:t>
      </w:r>
      <w:r w:rsidRPr="004139C3">
        <w:rPr>
          <w:rFonts w:ascii="Simplified Arabic" w:hAnsi="Simplified Arabic" w:cs="Simplified Arabic"/>
          <w:sz w:val="32"/>
          <w:szCs w:val="32"/>
        </w:rPr>
        <w:t>.</w:t>
      </w:r>
    </w:p>
    <w:p w14:paraId="43CA946D" w14:textId="03D9F407"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تعزيز جودة الرسالة العلمية</w:t>
      </w:r>
    </w:p>
    <w:p w14:paraId="4DACFF46"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كلما كانت الخطة دقيقة ومنظمة، انعكس ذلك إيجابيًا على جودة الرسالة النهائية</w:t>
      </w:r>
      <w:r w:rsidRPr="004139C3">
        <w:rPr>
          <w:rFonts w:ascii="Simplified Arabic" w:hAnsi="Simplified Arabic" w:cs="Simplified Arabic"/>
          <w:sz w:val="32"/>
          <w:szCs w:val="32"/>
        </w:rPr>
        <w:t>.</w:t>
      </w:r>
    </w:p>
    <w:p w14:paraId="00CA0CEE" w14:textId="1053C4FB"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6-</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تحقيق متطلبات الجامعات السعودية</w:t>
      </w:r>
    </w:p>
    <w:p w14:paraId="6726FCD3" w14:textId="5B80C526"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lastRenderedPageBreak/>
        <w:t>الجامعات السعودية تضع نماذج محددة لخطة البحث يجب الالتزام بها</w:t>
      </w:r>
      <w:r w:rsidRPr="004139C3">
        <w:rPr>
          <w:rFonts w:ascii="Simplified Arabic" w:hAnsi="Simplified Arabic" w:cs="Simplified Arabic"/>
          <w:sz w:val="32"/>
          <w:szCs w:val="32"/>
        </w:rPr>
        <w:t>.</w:t>
      </w:r>
    </w:p>
    <w:p w14:paraId="5DBE14E6"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ثالثًا: أهداف إعداد خطة بحث جاهزة</w:t>
      </w:r>
    </w:p>
    <w:p w14:paraId="6034AB1F"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تهدف خطة البحث إلى</w:t>
      </w:r>
      <w:r w:rsidRPr="004139C3">
        <w:rPr>
          <w:rFonts w:ascii="Simplified Arabic" w:hAnsi="Simplified Arabic" w:cs="Simplified Arabic"/>
          <w:sz w:val="32"/>
          <w:szCs w:val="32"/>
        </w:rPr>
        <w:t>:</w:t>
      </w:r>
    </w:p>
    <w:p w14:paraId="5F95AFDB" w14:textId="77777777" w:rsidR="004139C3" w:rsidRPr="004139C3" w:rsidRDefault="004139C3" w:rsidP="004139C3">
      <w:pPr>
        <w:numPr>
          <w:ilvl w:val="0"/>
          <w:numId w:val="2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تحديد موضوع الدراسة بدقة</w:t>
      </w:r>
      <w:r w:rsidRPr="004139C3">
        <w:rPr>
          <w:rFonts w:ascii="Simplified Arabic" w:hAnsi="Simplified Arabic" w:cs="Simplified Arabic"/>
          <w:sz w:val="32"/>
          <w:szCs w:val="32"/>
        </w:rPr>
        <w:t xml:space="preserve">. </w:t>
      </w:r>
    </w:p>
    <w:p w14:paraId="0C885E78" w14:textId="77777777" w:rsidR="004139C3" w:rsidRPr="004139C3" w:rsidRDefault="004139C3" w:rsidP="004139C3">
      <w:pPr>
        <w:numPr>
          <w:ilvl w:val="0"/>
          <w:numId w:val="2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توضيح أهمية البحث</w:t>
      </w:r>
      <w:r w:rsidRPr="004139C3">
        <w:rPr>
          <w:rFonts w:ascii="Simplified Arabic" w:hAnsi="Simplified Arabic" w:cs="Simplified Arabic"/>
          <w:sz w:val="32"/>
          <w:szCs w:val="32"/>
        </w:rPr>
        <w:t xml:space="preserve">. </w:t>
      </w:r>
    </w:p>
    <w:p w14:paraId="669CE95F" w14:textId="77777777" w:rsidR="004139C3" w:rsidRPr="004139C3" w:rsidRDefault="004139C3" w:rsidP="004139C3">
      <w:pPr>
        <w:numPr>
          <w:ilvl w:val="0"/>
          <w:numId w:val="2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بيان الفجوة العلمية</w:t>
      </w:r>
      <w:r w:rsidRPr="004139C3">
        <w:rPr>
          <w:rFonts w:ascii="Simplified Arabic" w:hAnsi="Simplified Arabic" w:cs="Simplified Arabic"/>
          <w:sz w:val="32"/>
          <w:szCs w:val="32"/>
        </w:rPr>
        <w:t xml:space="preserve">. </w:t>
      </w:r>
    </w:p>
    <w:p w14:paraId="2CB1E22A" w14:textId="77777777" w:rsidR="004139C3" w:rsidRPr="004139C3" w:rsidRDefault="004139C3" w:rsidP="004139C3">
      <w:pPr>
        <w:numPr>
          <w:ilvl w:val="0"/>
          <w:numId w:val="2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تحديد منهجية الدراسة</w:t>
      </w:r>
      <w:r w:rsidRPr="004139C3">
        <w:rPr>
          <w:rFonts w:ascii="Simplified Arabic" w:hAnsi="Simplified Arabic" w:cs="Simplified Arabic"/>
          <w:sz w:val="32"/>
          <w:szCs w:val="32"/>
        </w:rPr>
        <w:t xml:space="preserve">. </w:t>
      </w:r>
    </w:p>
    <w:p w14:paraId="3F3E3A60" w14:textId="77777777" w:rsidR="004139C3" w:rsidRPr="004139C3" w:rsidRDefault="004139C3" w:rsidP="004139C3">
      <w:pPr>
        <w:numPr>
          <w:ilvl w:val="0"/>
          <w:numId w:val="2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صياغة أسئلة البحث أو الفرضيات</w:t>
      </w:r>
      <w:r w:rsidRPr="004139C3">
        <w:rPr>
          <w:rFonts w:ascii="Simplified Arabic" w:hAnsi="Simplified Arabic" w:cs="Simplified Arabic"/>
          <w:sz w:val="32"/>
          <w:szCs w:val="32"/>
        </w:rPr>
        <w:t xml:space="preserve">. </w:t>
      </w:r>
    </w:p>
    <w:p w14:paraId="51525BE7" w14:textId="77777777" w:rsidR="004139C3" w:rsidRPr="004139C3" w:rsidRDefault="004139C3" w:rsidP="004139C3">
      <w:pPr>
        <w:numPr>
          <w:ilvl w:val="0"/>
          <w:numId w:val="2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تنظيم مراحل التنفيذ</w:t>
      </w:r>
      <w:r w:rsidRPr="004139C3">
        <w:rPr>
          <w:rFonts w:ascii="Simplified Arabic" w:hAnsi="Simplified Arabic" w:cs="Simplified Arabic"/>
          <w:sz w:val="32"/>
          <w:szCs w:val="32"/>
        </w:rPr>
        <w:t xml:space="preserve">. </w:t>
      </w:r>
    </w:p>
    <w:p w14:paraId="5F9C7D64" w14:textId="77777777" w:rsidR="004139C3" w:rsidRPr="004139C3" w:rsidRDefault="004139C3" w:rsidP="004139C3">
      <w:pPr>
        <w:numPr>
          <w:ilvl w:val="0"/>
          <w:numId w:val="2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مساعدة المشرف العلمي في تقييم الدراسة</w:t>
      </w:r>
      <w:r w:rsidRPr="004139C3">
        <w:rPr>
          <w:rFonts w:ascii="Simplified Arabic" w:hAnsi="Simplified Arabic" w:cs="Simplified Arabic"/>
          <w:sz w:val="32"/>
          <w:szCs w:val="32"/>
        </w:rPr>
        <w:t xml:space="preserve">. </w:t>
      </w:r>
    </w:p>
    <w:p w14:paraId="7393E0DC" w14:textId="3F24BA82" w:rsidR="004139C3" w:rsidRPr="009A47E6" w:rsidRDefault="004139C3" w:rsidP="009A47E6">
      <w:pPr>
        <w:numPr>
          <w:ilvl w:val="0"/>
          <w:numId w:val="2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إقناع لجنة الدراسات العليا بأهمية المشروع</w:t>
      </w:r>
      <w:r w:rsidRPr="004139C3">
        <w:rPr>
          <w:rFonts w:ascii="Simplified Arabic" w:hAnsi="Simplified Arabic" w:cs="Simplified Arabic"/>
          <w:sz w:val="32"/>
          <w:szCs w:val="32"/>
        </w:rPr>
        <w:t xml:space="preserve">. </w:t>
      </w:r>
    </w:p>
    <w:p w14:paraId="0B26440C"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رابعًا: خصائص خطة البحث الجيدة في السعودية</w:t>
      </w:r>
    </w:p>
    <w:p w14:paraId="560D3808"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لكي تكون خطة البحث قوية وقابلة للاعتماد، ينبغي أن تتصف بعدة خصائص</w:t>
      </w:r>
      <w:r w:rsidRPr="004139C3">
        <w:rPr>
          <w:rFonts w:ascii="Simplified Arabic" w:hAnsi="Simplified Arabic" w:cs="Simplified Arabic"/>
          <w:sz w:val="32"/>
          <w:szCs w:val="32"/>
        </w:rPr>
        <w:t>:</w:t>
      </w:r>
    </w:p>
    <w:p w14:paraId="542B632C" w14:textId="72F5EDD8"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الوضوح</w:t>
      </w:r>
    </w:p>
    <w:p w14:paraId="1F8867C7"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يجب أن تكون الخطة واضحة وخالية من الغموض</w:t>
      </w:r>
      <w:r w:rsidRPr="004139C3">
        <w:rPr>
          <w:rFonts w:ascii="Simplified Arabic" w:hAnsi="Simplified Arabic" w:cs="Simplified Arabic"/>
          <w:sz w:val="32"/>
          <w:szCs w:val="32"/>
        </w:rPr>
        <w:t>.</w:t>
      </w:r>
    </w:p>
    <w:p w14:paraId="4F01FA22" w14:textId="31E5176D"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4139C3" w:rsidRPr="004139C3">
        <w:rPr>
          <w:rFonts w:ascii="Simplified Arabic" w:hAnsi="Simplified Arabic" w:cs="Simplified Arabic"/>
          <w:b/>
          <w:bCs/>
          <w:sz w:val="32"/>
          <w:szCs w:val="32"/>
          <w:rtl/>
        </w:rPr>
        <w:t>الأصالة</w:t>
      </w:r>
    </w:p>
    <w:p w14:paraId="19E5D713"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ينبغي أن يتضمن الموضوع إضافة علمية جديدة</w:t>
      </w:r>
      <w:r w:rsidRPr="004139C3">
        <w:rPr>
          <w:rFonts w:ascii="Simplified Arabic" w:hAnsi="Simplified Arabic" w:cs="Simplified Arabic"/>
          <w:sz w:val="32"/>
          <w:szCs w:val="32"/>
        </w:rPr>
        <w:t>.</w:t>
      </w:r>
    </w:p>
    <w:p w14:paraId="2178BCE2" w14:textId="20EC2458"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lastRenderedPageBreak/>
        <w:t>3-</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الواقعية</w:t>
      </w:r>
    </w:p>
    <w:p w14:paraId="2FF300CB"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يجب أن تكون الدراسة قابلة للتطبيق في حدود الوقت والإمكانات</w:t>
      </w:r>
      <w:r w:rsidRPr="004139C3">
        <w:rPr>
          <w:rFonts w:ascii="Simplified Arabic" w:hAnsi="Simplified Arabic" w:cs="Simplified Arabic"/>
          <w:sz w:val="32"/>
          <w:szCs w:val="32"/>
        </w:rPr>
        <w:t>.</w:t>
      </w:r>
    </w:p>
    <w:p w14:paraId="18724BA8" w14:textId="13CEB601"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الترابط المنهجي</w:t>
      </w:r>
    </w:p>
    <w:p w14:paraId="73CD32B0"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ينبغي وجود انسجام بين</w:t>
      </w:r>
      <w:r w:rsidRPr="004139C3">
        <w:rPr>
          <w:rFonts w:ascii="Simplified Arabic" w:hAnsi="Simplified Arabic" w:cs="Simplified Arabic"/>
          <w:sz w:val="32"/>
          <w:szCs w:val="32"/>
        </w:rPr>
        <w:t>:</w:t>
      </w:r>
    </w:p>
    <w:p w14:paraId="221E6ECB" w14:textId="77777777" w:rsidR="004139C3" w:rsidRPr="004139C3" w:rsidRDefault="004139C3" w:rsidP="004139C3">
      <w:pPr>
        <w:numPr>
          <w:ilvl w:val="0"/>
          <w:numId w:val="2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المشكلة البحثية</w:t>
      </w:r>
      <w:r w:rsidRPr="004139C3">
        <w:rPr>
          <w:rFonts w:ascii="Simplified Arabic" w:hAnsi="Simplified Arabic" w:cs="Simplified Arabic"/>
          <w:sz w:val="32"/>
          <w:szCs w:val="32"/>
        </w:rPr>
        <w:t xml:space="preserve">. </w:t>
      </w:r>
    </w:p>
    <w:p w14:paraId="048D281C" w14:textId="77777777" w:rsidR="004139C3" w:rsidRPr="004139C3" w:rsidRDefault="004139C3" w:rsidP="004139C3">
      <w:pPr>
        <w:numPr>
          <w:ilvl w:val="0"/>
          <w:numId w:val="2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الأهداف</w:t>
      </w:r>
      <w:r w:rsidRPr="004139C3">
        <w:rPr>
          <w:rFonts w:ascii="Simplified Arabic" w:hAnsi="Simplified Arabic" w:cs="Simplified Arabic"/>
          <w:sz w:val="32"/>
          <w:szCs w:val="32"/>
        </w:rPr>
        <w:t xml:space="preserve">. </w:t>
      </w:r>
    </w:p>
    <w:p w14:paraId="36485CCA" w14:textId="77777777" w:rsidR="004139C3" w:rsidRPr="004139C3" w:rsidRDefault="004139C3" w:rsidP="004139C3">
      <w:pPr>
        <w:numPr>
          <w:ilvl w:val="0"/>
          <w:numId w:val="2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الأسئلة</w:t>
      </w:r>
      <w:r w:rsidRPr="004139C3">
        <w:rPr>
          <w:rFonts w:ascii="Simplified Arabic" w:hAnsi="Simplified Arabic" w:cs="Simplified Arabic"/>
          <w:sz w:val="32"/>
          <w:szCs w:val="32"/>
        </w:rPr>
        <w:t xml:space="preserve">. </w:t>
      </w:r>
    </w:p>
    <w:p w14:paraId="111C8814" w14:textId="77777777" w:rsidR="004139C3" w:rsidRPr="004139C3" w:rsidRDefault="004139C3" w:rsidP="004139C3">
      <w:pPr>
        <w:numPr>
          <w:ilvl w:val="0"/>
          <w:numId w:val="2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الفرضيات</w:t>
      </w:r>
      <w:r w:rsidRPr="004139C3">
        <w:rPr>
          <w:rFonts w:ascii="Simplified Arabic" w:hAnsi="Simplified Arabic" w:cs="Simplified Arabic"/>
          <w:sz w:val="32"/>
          <w:szCs w:val="32"/>
        </w:rPr>
        <w:t xml:space="preserve">. </w:t>
      </w:r>
    </w:p>
    <w:p w14:paraId="0E9D20D0" w14:textId="77777777" w:rsidR="004139C3" w:rsidRPr="004139C3" w:rsidRDefault="004139C3" w:rsidP="004139C3">
      <w:pPr>
        <w:numPr>
          <w:ilvl w:val="0"/>
          <w:numId w:val="2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المنهجية</w:t>
      </w:r>
      <w:r w:rsidRPr="004139C3">
        <w:rPr>
          <w:rFonts w:ascii="Simplified Arabic" w:hAnsi="Simplified Arabic" w:cs="Simplified Arabic"/>
          <w:sz w:val="32"/>
          <w:szCs w:val="32"/>
        </w:rPr>
        <w:t xml:space="preserve">. </w:t>
      </w:r>
    </w:p>
    <w:p w14:paraId="3D009238" w14:textId="73CBC3D7"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الدقة العلمية</w:t>
      </w:r>
    </w:p>
    <w:p w14:paraId="59F65332"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تشمل</w:t>
      </w:r>
      <w:r w:rsidRPr="004139C3">
        <w:rPr>
          <w:rFonts w:ascii="Simplified Arabic" w:hAnsi="Simplified Arabic" w:cs="Simplified Arabic"/>
          <w:sz w:val="32"/>
          <w:szCs w:val="32"/>
        </w:rPr>
        <w:t>:</w:t>
      </w:r>
    </w:p>
    <w:p w14:paraId="59E291BC" w14:textId="77777777" w:rsidR="004139C3" w:rsidRPr="004139C3" w:rsidRDefault="004139C3" w:rsidP="004139C3">
      <w:pPr>
        <w:numPr>
          <w:ilvl w:val="0"/>
          <w:numId w:val="26"/>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سلامة اللغة</w:t>
      </w:r>
      <w:r w:rsidRPr="004139C3">
        <w:rPr>
          <w:rFonts w:ascii="Simplified Arabic" w:hAnsi="Simplified Arabic" w:cs="Simplified Arabic"/>
          <w:sz w:val="32"/>
          <w:szCs w:val="32"/>
        </w:rPr>
        <w:t xml:space="preserve">. </w:t>
      </w:r>
    </w:p>
    <w:p w14:paraId="63FDBAB4" w14:textId="77777777" w:rsidR="004139C3" w:rsidRPr="004139C3" w:rsidRDefault="004139C3" w:rsidP="004139C3">
      <w:pPr>
        <w:numPr>
          <w:ilvl w:val="0"/>
          <w:numId w:val="26"/>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التوثيق العلمي</w:t>
      </w:r>
      <w:r w:rsidRPr="004139C3">
        <w:rPr>
          <w:rFonts w:ascii="Simplified Arabic" w:hAnsi="Simplified Arabic" w:cs="Simplified Arabic"/>
          <w:sz w:val="32"/>
          <w:szCs w:val="32"/>
        </w:rPr>
        <w:t xml:space="preserve">. </w:t>
      </w:r>
    </w:p>
    <w:p w14:paraId="17F06A54" w14:textId="77777777" w:rsidR="004139C3" w:rsidRPr="004139C3" w:rsidRDefault="004139C3" w:rsidP="004139C3">
      <w:pPr>
        <w:numPr>
          <w:ilvl w:val="0"/>
          <w:numId w:val="26"/>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استخدام المراجع الحديثة</w:t>
      </w:r>
      <w:r w:rsidRPr="004139C3">
        <w:rPr>
          <w:rFonts w:ascii="Simplified Arabic" w:hAnsi="Simplified Arabic" w:cs="Simplified Arabic"/>
          <w:sz w:val="32"/>
          <w:szCs w:val="32"/>
        </w:rPr>
        <w:t xml:space="preserve">. </w:t>
      </w:r>
    </w:p>
    <w:p w14:paraId="7D2BD14F" w14:textId="5D4E9351"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6-</w:t>
      </w:r>
      <w:r w:rsidR="004139C3" w:rsidRPr="004139C3">
        <w:rPr>
          <w:rFonts w:ascii="Simplified Arabic" w:hAnsi="Simplified Arabic" w:cs="Simplified Arabic"/>
          <w:b/>
          <w:bCs/>
          <w:sz w:val="32"/>
          <w:szCs w:val="32"/>
          <w:rtl/>
        </w:rPr>
        <w:t>الالتزام بدليل الجامعة</w:t>
      </w:r>
    </w:p>
    <w:p w14:paraId="30DB9B9E" w14:textId="1DA05778"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لكل جامعة سعودية متطلبات خاصة بخطة البحث</w:t>
      </w:r>
      <w:r w:rsidRPr="004139C3">
        <w:rPr>
          <w:rFonts w:ascii="Simplified Arabic" w:hAnsi="Simplified Arabic" w:cs="Simplified Arabic"/>
          <w:sz w:val="32"/>
          <w:szCs w:val="32"/>
        </w:rPr>
        <w:t>.</w:t>
      </w:r>
    </w:p>
    <w:p w14:paraId="73EDC5D3"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خامسًا: مكونات خطة البحث الجاهزة في السعودية</w:t>
      </w:r>
    </w:p>
    <w:p w14:paraId="03CB3029" w14:textId="27FC9768"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lastRenderedPageBreak/>
        <w:t>1-</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عنوان البحث</w:t>
      </w:r>
    </w:p>
    <w:p w14:paraId="250335CA"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يُعد العنوان أول عنصر يتم تقييمه في الخطة</w:t>
      </w:r>
      <w:r w:rsidRPr="004139C3">
        <w:rPr>
          <w:rFonts w:ascii="Simplified Arabic" w:hAnsi="Simplified Arabic" w:cs="Simplified Arabic"/>
          <w:sz w:val="32"/>
          <w:szCs w:val="32"/>
        </w:rPr>
        <w:t>.</w:t>
      </w:r>
    </w:p>
    <w:p w14:paraId="07335643"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شروط العنوان الجيد</w:t>
      </w:r>
      <w:r w:rsidRPr="004139C3">
        <w:rPr>
          <w:rFonts w:ascii="Simplified Arabic" w:hAnsi="Simplified Arabic" w:cs="Simplified Arabic"/>
          <w:b/>
          <w:bCs/>
          <w:sz w:val="32"/>
          <w:szCs w:val="32"/>
        </w:rPr>
        <w:t>:</w:t>
      </w:r>
    </w:p>
    <w:p w14:paraId="5780ED94" w14:textId="77777777" w:rsidR="004139C3" w:rsidRPr="004139C3" w:rsidRDefault="004139C3" w:rsidP="004139C3">
      <w:pPr>
        <w:numPr>
          <w:ilvl w:val="0"/>
          <w:numId w:val="27"/>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الوضوح</w:t>
      </w:r>
      <w:r w:rsidRPr="004139C3">
        <w:rPr>
          <w:rFonts w:ascii="Simplified Arabic" w:hAnsi="Simplified Arabic" w:cs="Simplified Arabic"/>
          <w:sz w:val="32"/>
          <w:szCs w:val="32"/>
        </w:rPr>
        <w:t xml:space="preserve">. </w:t>
      </w:r>
    </w:p>
    <w:p w14:paraId="08272B2C" w14:textId="77777777" w:rsidR="004139C3" w:rsidRPr="004139C3" w:rsidRDefault="004139C3" w:rsidP="004139C3">
      <w:pPr>
        <w:numPr>
          <w:ilvl w:val="0"/>
          <w:numId w:val="27"/>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الدقة</w:t>
      </w:r>
      <w:r w:rsidRPr="004139C3">
        <w:rPr>
          <w:rFonts w:ascii="Simplified Arabic" w:hAnsi="Simplified Arabic" w:cs="Simplified Arabic"/>
          <w:sz w:val="32"/>
          <w:szCs w:val="32"/>
        </w:rPr>
        <w:t xml:space="preserve">. </w:t>
      </w:r>
    </w:p>
    <w:p w14:paraId="61AFF9BE" w14:textId="77777777" w:rsidR="004139C3" w:rsidRPr="004139C3" w:rsidRDefault="004139C3" w:rsidP="004139C3">
      <w:pPr>
        <w:numPr>
          <w:ilvl w:val="0"/>
          <w:numId w:val="27"/>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الاختصار النسبي</w:t>
      </w:r>
      <w:r w:rsidRPr="004139C3">
        <w:rPr>
          <w:rFonts w:ascii="Simplified Arabic" w:hAnsi="Simplified Arabic" w:cs="Simplified Arabic"/>
          <w:sz w:val="32"/>
          <w:szCs w:val="32"/>
        </w:rPr>
        <w:t xml:space="preserve">. </w:t>
      </w:r>
    </w:p>
    <w:p w14:paraId="370CE828" w14:textId="77777777" w:rsidR="004139C3" w:rsidRPr="004139C3" w:rsidRDefault="004139C3" w:rsidP="004139C3">
      <w:pPr>
        <w:numPr>
          <w:ilvl w:val="0"/>
          <w:numId w:val="27"/>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التعبير عن المتغيرات الأساسية</w:t>
      </w:r>
      <w:r w:rsidRPr="004139C3">
        <w:rPr>
          <w:rFonts w:ascii="Simplified Arabic" w:hAnsi="Simplified Arabic" w:cs="Simplified Arabic"/>
          <w:sz w:val="32"/>
          <w:szCs w:val="32"/>
        </w:rPr>
        <w:t xml:space="preserve">. </w:t>
      </w:r>
    </w:p>
    <w:p w14:paraId="05332339" w14:textId="77777777" w:rsidR="004139C3" w:rsidRPr="004139C3" w:rsidRDefault="004139C3" w:rsidP="004139C3">
      <w:pPr>
        <w:numPr>
          <w:ilvl w:val="0"/>
          <w:numId w:val="27"/>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تجنب الغموض</w:t>
      </w:r>
      <w:r w:rsidRPr="004139C3">
        <w:rPr>
          <w:rFonts w:ascii="Simplified Arabic" w:hAnsi="Simplified Arabic" w:cs="Simplified Arabic"/>
          <w:sz w:val="32"/>
          <w:szCs w:val="32"/>
        </w:rPr>
        <w:t xml:space="preserve">. </w:t>
      </w:r>
    </w:p>
    <w:p w14:paraId="15DAE946"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مثال</w:t>
      </w:r>
      <w:r w:rsidRPr="004139C3">
        <w:rPr>
          <w:rFonts w:ascii="Simplified Arabic" w:hAnsi="Simplified Arabic" w:cs="Simplified Arabic"/>
          <w:b/>
          <w:bCs/>
          <w:sz w:val="32"/>
          <w:szCs w:val="32"/>
        </w:rPr>
        <w:t>:</w:t>
      </w:r>
    </w:p>
    <w:p w14:paraId="0117FD2A" w14:textId="328D77CD"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Pr>
        <w:t>“</w:t>
      </w:r>
      <w:r w:rsidRPr="004139C3">
        <w:rPr>
          <w:rFonts w:ascii="Simplified Arabic" w:hAnsi="Simplified Arabic" w:cs="Simplified Arabic"/>
          <w:sz w:val="32"/>
          <w:szCs w:val="32"/>
          <w:rtl/>
        </w:rPr>
        <w:t>أثر التحول الرقمي على جودة الخدمات التعليمية في الجامعات السعودية</w:t>
      </w:r>
      <w:r w:rsidRPr="004139C3">
        <w:rPr>
          <w:rFonts w:ascii="Simplified Arabic" w:hAnsi="Simplified Arabic" w:cs="Simplified Arabic"/>
          <w:sz w:val="32"/>
          <w:szCs w:val="32"/>
        </w:rPr>
        <w:t>”</w:t>
      </w:r>
    </w:p>
    <w:p w14:paraId="1057ED48" w14:textId="55958FA7"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مقدمة البحث</w:t>
      </w:r>
    </w:p>
    <w:p w14:paraId="18369F67"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تتضمن المقدمة</w:t>
      </w:r>
      <w:r w:rsidRPr="004139C3">
        <w:rPr>
          <w:rFonts w:ascii="Simplified Arabic" w:hAnsi="Simplified Arabic" w:cs="Simplified Arabic"/>
          <w:sz w:val="32"/>
          <w:szCs w:val="32"/>
        </w:rPr>
        <w:t>:</w:t>
      </w:r>
    </w:p>
    <w:p w14:paraId="028DF2E6" w14:textId="77777777" w:rsidR="004139C3" w:rsidRPr="004139C3" w:rsidRDefault="004139C3" w:rsidP="004139C3">
      <w:pPr>
        <w:numPr>
          <w:ilvl w:val="0"/>
          <w:numId w:val="28"/>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خلفية عن الموضوع</w:t>
      </w:r>
      <w:r w:rsidRPr="004139C3">
        <w:rPr>
          <w:rFonts w:ascii="Simplified Arabic" w:hAnsi="Simplified Arabic" w:cs="Simplified Arabic"/>
          <w:sz w:val="32"/>
          <w:szCs w:val="32"/>
        </w:rPr>
        <w:t xml:space="preserve">. </w:t>
      </w:r>
    </w:p>
    <w:p w14:paraId="1AAC0D6E" w14:textId="77777777" w:rsidR="004139C3" w:rsidRPr="004139C3" w:rsidRDefault="004139C3" w:rsidP="004139C3">
      <w:pPr>
        <w:numPr>
          <w:ilvl w:val="0"/>
          <w:numId w:val="28"/>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أهمية القضية</w:t>
      </w:r>
      <w:r w:rsidRPr="004139C3">
        <w:rPr>
          <w:rFonts w:ascii="Simplified Arabic" w:hAnsi="Simplified Arabic" w:cs="Simplified Arabic"/>
          <w:sz w:val="32"/>
          <w:szCs w:val="32"/>
        </w:rPr>
        <w:t xml:space="preserve">. </w:t>
      </w:r>
    </w:p>
    <w:p w14:paraId="558BE2B5" w14:textId="77777777" w:rsidR="004139C3" w:rsidRPr="004139C3" w:rsidRDefault="004139C3" w:rsidP="004139C3">
      <w:pPr>
        <w:numPr>
          <w:ilvl w:val="0"/>
          <w:numId w:val="28"/>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التطورات الحديثة المرتبطة بها</w:t>
      </w:r>
      <w:r w:rsidRPr="004139C3">
        <w:rPr>
          <w:rFonts w:ascii="Simplified Arabic" w:hAnsi="Simplified Arabic" w:cs="Simplified Arabic"/>
          <w:sz w:val="32"/>
          <w:szCs w:val="32"/>
        </w:rPr>
        <w:t xml:space="preserve">. </w:t>
      </w:r>
    </w:p>
    <w:p w14:paraId="72851341" w14:textId="77777777" w:rsidR="004139C3" w:rsidRPr="004139C3" w:rsidRDefault="004139C3" w:rsidP="004139C3">
      <w:pPr>
        <w:numPr>
          <w:ilvl w:val="0"/>
          <w:numId w:val="28"/>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الانتقال المنطقي للمشكلة البحثية</w:t>
      </w:r>
      <w:r w:rsidRPr="004139C3">
        <w:rPr>
          <w:rFonts w:ascii="Simplified Arabic" w:hAnsi="Simplified Arabic" w:cs="Simplified Arabic"/>
          <w:sz w:val="32"/>
          <w:szCs w:val="32"/>
        </w:rPr>
        <w:t xml:space="preserve">. </w:t>
      </w:r>
    </w:p>
    <w:p w14:paraId="76409082"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ويجب أن تكون المقدمة</w:t>
      </w:r>
      <w:r w:rsidRPr="004139C3">
        <w:rPr>
          <w:rFonts w:ascii="Simplified Arabic" w:hAnsi="Simplified Arabic" w:cs="Simplified Arabic"/>
          <w:sz w:val="32"/>
          <w:szCs w:val="32"/>
        </w:rPr>
        <w:t>:</w:t>
      </w:r>
    </w:p>
    <w:p w14:paraId="25F4BAA6" w14:textId="77777777" w:rsidR="004139C3" w:rsidRPr="004139C3" w:rsidRDefault="004139C3" w:rsidP="004139C3">
      <w:pPr>
        <w:numPr>
          <w:ilvl w:val="0"/>
          <w:numId w:val="29"/>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lastRenderedPageBreak/>
        <w:t>مشوقة</w:t>
      </w:r>
      <w:r w:rsidRPr="004139C3">
        <w:rPr>
          <w:rFonts w:ascii="Simplified Arabic" w:hAnsi="Simplified Arabic" w:cs="Simplified Arabic"/>
          <w:sz w:val="32"/>
          <w:szCs w:val="32"/>
        </w:rPr>
        <w:t xml:space="preserve">. </w:t>
      </w:r>
    </w:p>
    <w:p w14:paraId="38A929AD" w14:textId="77777777" w:rsidR="004139C3" w:rsidRPr="004139C3" w:rsidRDefault="004139C3" w:rsidP="004139C3">
      <w:pPr>
        <w:numPr>
          <w:ilvl w:val="0"/>
          <w:numId w:val="29"/>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علمية</w:t>
      </w:r>
      <w:r w:rsidRPr="004139C3">
        <w:rPr>
          <w:rFonts w:ascii="Simplified Arabic" w:hAnsi="Simplified Arabic" w:cs="Simplified Arabic"/>
          <w:sz w:val="32"/>
          <w:szCs w:val="32"/>
        </w:rPr>
        <w:t xml:space="preserve">. </w:t>
      </w:r>
    </w:p>
    <w:p w14:paraId="320D6139" w14:textId="64863BDB" w:rsidR="004139C3" w:rsidRPr="009A47E6" w:rsidRDefault="004139C3" w:rsidP="009A47E6">
      <w:pPr>
        <w:numPr>
          <w:ilvl w:val="0"/>
          <w:numId w:val="29"/>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مترابطة</w:t>
      </w:r>
      <w:r w:rsidRPr="004139C3">
        <w:rPr>
          <w:rFonts w:ascii="Simplified Arabic" w:hAnsi="Simplified Arabic" w:cs="Simplified Arabic"/>
          <w:sz w:val="32"/>
          <w:szCs w:val="32"/>
        </w:rPr>
        <w:t xml:space="preserve">. </w:t>
      </w:r>
    </w:p>
    <w:p w14:paraId="4657830D" w14:textId="32BB573C"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مشكلة البحث</w:t>
      </w:r>
    </w:p>
    <w:p w14:paraId="264B5E2B"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تُعد مشكلة البحث محور الدراسة الأساسي</w:t>
      </w:r>
      <w:r w:rsidRPr="004139C3">
        <w:rPr>
          <w:rFonts w:ascii="Simplified Arabic" w:hAnsi="Simplified Arabic" w:cs="Simplified Arabic"/>
          <w:sz w:val="32"/>
          <w:szCs w:val="32"/>
        </w:rPr>
        <w:t>.</w:t>
      </w:r>
    </w:p>
    <w:p w14:paraId="3468664C"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يجب أن</w:t>
      </w:r>
      <w:r w:rsidRPr="004139C3">
        <w:rPr>
          <w:rFonts w:ascii="Simplified Arabic" w:hAnsi="Simplified Arabic" w:cs="Simplified Arabic"/>
          <w:b/>
          <w:bCs/>
          <w:sz w:val="32"/>
          <w:szCs w:val="32"/>
        </w:rPr>
        <w:t>:</w:t>
      </w:r>
    </w:p>
    <w:p w14:paraId="242940D0" w14:textId="77777777" w:rsidR="004139C3" w:rsidRPr="004139C3" w:rsidRDefault="004139C3" w:rsidP="004139C3">
      <w:pPr>
        <w:numPr>
          <w:ilvl w:val="0"/>
          <w:numId w:val="30"/>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تكون واضحة</w:t>
      </w:r>
      <w:r w:rsidRPr="004139C3">
        <w:rPr>
          <w:rFonts w:ascii="Simplified Arabic" w:hAnsi="Simplified Arabic" w:cs="Simplified Arabic"/>
          <w:sz w:val="32"/>
          <w:szCs w:val="32"/>
        </w:rPr>
        <w:t xml:space="preserve">. </w:t>
      </w:r>
    </w:p>
    <w:p w14:paraId="5DA81ED0" w14:textId="77777777" w:rsidR="004139C3" w:rsidRPr="004139C3" w:rsidRDefault="004139C3" w:rsidP="004139C3">
      <w:pPr>
        <w:numPr>
          <w:ilvl w:val="0"/>
          <w:numId w:val="30"/>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قابلة للبحث</w:t>
      </w:r>
      <w:r w:rsidRPr="004139C3">
        <w:rPr>
          <w:rFonts w:ascii="Simplified Arabic" w:hAnsi="Simplified Arabic" w:cs="Simplified Arabic"/>
          <w:sz w:val="32"/>
          <w:szCs w:val="32"/>
        </w:rPr>
        <w:t xml:space="preserve">. </w:t>
      </w:r>
    </w:p>
    <w:p w14:paraId="15B2F4B2" w14:textId="77777777" w:rsidR="004139C3" w:rsidRPr="004139C3" w:rsidRDefault="004139C3" w:rsidP="004139C3">
      <w:pPr>
        <w:numPr>
          <w:ilvl w:val="0"/>
          <w:numId w:val="30"/>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تعبر عن فجوة علمية</w:t>
      </w:r>
      <w:r w:rsidRPr="004139C3">
        <w:rPr>
          <w:rFonts w:ascii="Simplified Arabic" w:hAnsi="Simplified Arabic" w:cs="Simplified Arabic"/>
          <w:sz w:val="32"/>
          <w:szCs w:val="32"/>
        </w:rPr>
        <w:t xml:space="preserve">. </w:t>
      </w:r>
    </w:p>
    <w:p w14:paraId="0D62100F"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وغالبًا تُصاغ المشكلة في صورة سؤال رئيسي</w:t>
      </w:r>
      <w:r w:rsidRPr="004139C3">
        <w:rPr>
          <w:rFonts w:ascii="Simplified Arabic" w:hAnsi="Simplified Arabic" w:cs="Simplified Arabic"/>
          <w:sz w:val="32"/>
          <w:szCs w:val="32"/>
        </w:rPr>
        <w:t>.</w:t>
      </w:r>
    </w:p>
    <w:p w14:paraId="060EB631"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مثال</w:t>
      </w:r>
      <w:r w:rsidRPr="004139C3">
        <w:rPr>
          <w:rFonts w:ascii="Simplified Arabic" w:hAnsi="Simplified Arabic" w:cs="Simplified Arabic"/>
          <w:b/>
          <w:bCs/>
          <w:sz w:val="32"/>
          <w:szCs w:val="32"/>
        </w:rPr>
        <w:t>:</w:t>
      </w:r>
    </w:p>
    <w:p w14:paraId="5265408B" w14:textId="3C42750B"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ما أثر التحول الرقمي على تحسين جودة الخدمات الجامعية في السعودية؟</w:t>
      </w:r>
    </w:p>
    <w:p w14:paraId="1169EFD6" w14:textId="53106616"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أسئلة البحث</w:t>
      </w:r>
    </w:p>
    <w:p w14:paraId="2822A854"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تنقسم إلى</w:t>
      </w:r>
      <w:r w:rsidRPr="004139C3">
        <w:rPr>
          <w:rFonts w:ascii="Simplified Arabic" w:hAnsi="Simplified Arabic" w:cs="Simplified Arabic"/>
          <w:sz w:val="32"/>
          <w:szCs w:val="32"/>
        </w:rPr>
        <w:t>:</w:t>
      </w:r>
    </w:p>
    <w:p w14:paraId="54A07236"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السؤال الرئيس</w:t>
      </w:r>
    </w:p>
    <w:p w14:paraId="2A4A5756"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ويمثل جوهر الدراسة</w:t>
      </w:r>
      <w:r w:rsidRPr="004139C3">
        <w:rPr>
          <w:rFonts w:ascii="Simplified Arabic" w:hAnsi="Simplified Arabic" w:cs="Simplified Arabic"/>
          <w:sz w:val="32"/>
          <w:szCs w:val="32"/>
        </w:rPr>
        <w:t>.</w:t>
      </w:r>
    </w:p>
    <w:p w14:paraId="0105504B"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الأسئلة الفرعية</w:t>
      </w:r>
    </w:p>
    <w:p w14:paraId="43E5FCC0"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lastRenderedPageBreak/>
        <w:t>تنبثق من السؤال الرئيس</w:t>
      </w:r>
      <w:r w:rsidRPr="004139C3">
        <w:rPr>
          <w:rFonts w:ascii="Simplified Arabic" w:hAnsi="Simplified Arabic" w:cs="Simplified Arabic"/>
          <w:sz w:val="32"/>
          <w:szCs w:val="32"/>
        </w:rPr>
        <w:t>.</w:t>
      </w:r>
    </w:p>
    <w:p w14:paraId="691E31BB"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وينبغي أن تكون</w:t>
      </w:r>
      <w:r w:rsidRPr="004139C3">
        <w:rPr>
          <w:rFonts w:ascii="Simplified Arabic" w:hAnsi="Simplified Arabic" w:cs="Simplified Arabic"/>
          <w:sz w:val="32"/>
          <w:szCs w:val="32"/>
        </w:rPr>
        <w:t>:</w:t>
      </w:r>
    </w:p>
    <w:p w14:paraId="4666D263" w14:textId="77777777" w:rsidR="004139C3" w:rsidRPr="004139C3" w:rsidRDefault="004139C3" w:rsidP="004139C3">
      <w:pPr>
        <w:numPr>
          <w:ilvl w:val="0"/>
          <w:numId w:val="31"/>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واضحة</w:t>
      </w:r>
      <w:r w:rsidRPr="004139C3">
        <w:rPr>
          <w:rFonts w:ascii="Simplified Arabic" w:hAnsi="Simplified Arabic" w:cs="Simplified Arabic"/>
          <w:sz w:val="32"/>
          <w:szCs w:val="32"/>
        </w:rPr>
        <w:t xml:space="preserve">. </w:t>
      </w:r>
    </w:p>
    <w:p w14:paraId="71A1F8AD" w14:textId="77777777" w:rsidR="004139C3" w:rsidRPr="004139C3" w:rsidRDefault="004139C3" w:rsidP="004139C3">
      <w:pPr>
        <w:numPr>
          <w:ilvl w:val="0"/>
          <w:numId w:val="31"/>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دقيقة</w:t>
      </w:r>
      <w:r w:rsidRPr="004139C3">
        <w:rPr>
          <w:rFonts w:ascii="Simplified Arabic" w:hAnsi="Simplified Arabic" w:cs="Simplified Arabic"/>
          <w:sz w:val="32"/>
          <w:szCs w:val="32"/>
        </w:rPr>
        <w:t xml:space="preserve">. </w:t>
      </w:r>
    </w:p>
    <w:p w14:paraId="14009156" w14:textId="0484BF7E" w:rsidR="004139C3" w:rsidRPr="009A47E6" w:rsidRDefault="004139C3" w:rsidP="009A47E6">
      <w:pPr>
        <w:numPr>
          <w:ilvl w:val="0"/>
          <w:numId w:val="31"/>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قابلة للإجابة</w:t>
      </w:r>
      <w:r w:rsidRPr="004139C3">
        <w:rPr>
          <w:rFonts w:ascii="Simplified Arabic" w:hAnsi="Simplified Arabic" w:cs="Simplified Arabic"/>
          <w:sz w:val="32"/>
          <w:szCs w:val="32"/>
        </w:rPr>
        <w:t xml:space="preserve">. </w:t>
      </w:r>
    </w:p>
    <w:p w14:paraId="74D43986" w14:textId="1AB66931"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4139C3" w:rsidRPr="004139C3">
        <w:rPr>
          <w:rFonts w:ascii="Simplified Arabic" w:hAnsi="Simplified Arabic" w:cs="Simplified Arabic"/>
          <w:b/>
          <w:bCs/>
          <w:sz w:val="32"/>
          <w:szCs w:val="32"/>
          <w:rtl/>
        </w:rPr>
        <w:t>أهداف البحث</w:t>
      </w:r>
    </w:p>
    <w:p w14:paraId="0CAFCD1B"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تشير إلى ما يسعى الباحث لتحقيقه</w:t>
      </w:r>
      <w:r w:rsidRPr="004139C3">
        <w:rPr>
          <w:rFonts w:ascii="Simplified Arabic" w:hAnsi="Simplified Arabic" w:cs="Simplified Arabic"/>
          <w:sz w:val="32"/>
          <w:szCs w:val="32"/>
        </w:rPr>
        <w:t>.</w:t>
      </w:r>
    </w:p>
    <w:p w14:paraId="4F5C4F5D" w14:textId="62EE49D3" w:rsidR="004139C3" w:rsidRPr="009A47E6" w:rsidRDefault="004139C3" w:rsidP="009A47E6">
      <w:pPr>
        <w:pStyle w:val="a6"/>
        <w:numPr>
          <w:ilvl w:val="0"/>
          <w:numId w:val="47"/>
        </w:numPr>
        <w:bidi/>
        <w:jc w:val="both"/>
        <w:rPr>
          <w:rFonts w:ascii="Simplified Arabic" w:hAnsi="Simplified Arabic" w:cs="Simplified Arabic"/>
          <w:b/>
          <w:bCs/>
          <w:sz w:val="32"/>
          <w:szCs w:val="32"/>
        </w:rPr>
      </w:pPr>
      <w:r w:rsidRPr="009A47E6">
        <w:rPr>
          <w:rFonts w:ascii="Simplified Arabic" w:hAnsi="Simplified Arabic" w:cs="Simplified Arabic"/>
          <w:b/>
          <w:bCs/>
          <w:sz w:val="32"/>
          <w:szCs w:val="32"/>
          <w:rtl/>
        </w:rPr>
        <w:t>أنواع الأهداف</w:t>
      </w:r>
    </w:p>
    <w:p w14:paraId="235D725C"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الهدف العام</w:t>
      </w:r>
    </w:p>
    <w:p w14:paraId="52F90983"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يمثل الغاية الأساسية</w:t>
      </w:r>
      <w:r w:rsidRPr="004139C3">
        <w:rPr>
          <w:rFonts w:ascii="Simplified Arabic" w:hAnsi="Simplified Arabic" w:cs="Simplified Arabic"/>
          <w:sz w:val="32"/>
          <w:szCs w:val="32"/>
        </w:rPr>
        <w:t>.</w:t>
      </w:r>
    </w:p>
    <w:p w14:paraId="36EEDB7B"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الأهداف الفرعية</w:t>
      </w:r>
    </w:p>
    <w:p w14:paraId="0466BEF3"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تحدد النتائج التفصيلية</w:t>
      </w:r>
      <w:r w:rsidRPr="004139C3">
        <w:rPr>
          <w:rFonts w:ascii="Simplified Arabic" w:hAnsi="Simplified Arabic" w:cs="Simplified Arabic"/>
          <w:sz w:val="32"/>
          <w:szCs w:val="32"/>
        </w:rPr>
        <w:t>.</w:t>
      </w:r>
    </w:p>
    <w:p w14:paraId="74B82BC4"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مثال</w:t>
      </w:r>
      <w:r w:rsidRPr="004139C3">
        <w:rPr>
          <w:rFonts w:ascii="Simplified Arabic" w:hAnsi="Simplified Arabic" w:cs="Simplified Arabic"/>
          <w:sz w:val="32"/>
          <w:szCs w:val="32"/>
        </w:rPr>
        <w:t>:</w:t>
      </w:r>
    </w:p>
    <w:p w14:paraId="587406F2" w14:textId="77777777" w:rsidR="004139C3" w:rsidRPr="004139C3" w:rsidRDefault="004139C3" w:rsidP="004139C3">
      <w:pPr>
        <w:numPr>
          <w:ilvl w:val="0"/>
          <w:numId w:val="32"/>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التعرف على أثر التكنولوجيا الرقمية</w:t>
      </w:r>
      <w:r w:rsidRPr="004139C3">
        <w:rPr>
          <w:rFonts w:ascii="Simplified Arabic" w:hAnsi="Simplified Arabic" w:cs="Simplified Arabic"/>
          <w:sz w:val="32"/>
          <w:szCs w:val="32"/>
        </w:rPr>
        <w:t xml:space="preserve">. </w:t>
      </w:r>
    </w:p>
    <w:p w14:paraId="763B5EC8" w14:textId="77777777" w:rsidR="004139C3" w:rsidRPr="004139C3" w:rsidRDefault="004139C3" w:rsidP="004139C3">
      <w:pPr>
        <w:numPr>
          <w:ilvl w:val="0"/>
          <w:numId w:val="32"/>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قياس مستوى رضا المستفيدين</w:t>
      </w:r>
      <w:r w:rsidRPr="004139C3">
        <w:rPr>
          <w:rFonts w:ascii="Simplified Arabic" w:hAnsi="Simplified Arabic" w:cs="Simplified Arabic"/>
          <w:sz w:val="32"/>
          <w:szCs w:val="32"/>
        </w:rPr>
        <w:t xml:space="preserve">. </w:t>
      </w:r>
    </w:p>
    <w:p w14:paraId="252C94A4" w14:textId="530E223B" w:rsidR="004139C3" w:rsidRPr="009A47E6" w:rsidRDefault="004139C3" w:rsidP="009A47E6">
      <w:pPr>
        <w:numPr>
          <w:ilvl w:val="0"/>
          <w:numId w:val="32"/>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تحديد أبرز المعوقات</w:t>
      </w:r>
      <w:r w:rsidRPr="004139C3">
        <w:rPr>
          <w:rFonts w:ascii="Simplified Arabic" w:hAnsi="Simplified Arabic" w:cs="Simplified Arabic"/>
          <w:sz w:val="32"/>
          <w:szCs w:val="32"/>
        </w:rPr>
        <w:t xml:space="preserve">. </w:t>
      </w:r>
    </w:p>
    <w:p w14:paraId="3A4F11DF" w14:textId="3DAD54D9"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6-</w:t>
      </w:r>
      <w:r w:rsidR="004139C3" w:rsidRPr="004139C3">
        <w:rPr>
          <w:rFonts w:ascii="Simplified Arabic" w:hAnsi="Simplified Arabic" w:cs="Simplified Arabic"/>
          <w:b/>
          <w:bCs/>
          <w:sz w:val="32"/>
          <w:szCs w:val="32"/>
          <w:rtl/>
        </w:rPr>
        <w:t>أهمية البحث</w:t>
      </w:r>
    </w:p>
    <w:p w14:paraId="066D7DFE"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lastRenderedPageBreak/>
        <w:t>تنقسم إلى</w:t>
      </w:r>
      <w:r w:rsidRPr="004139C3">
        <w:rPr>
          <w:rFonts w:ascii="Simplified Arabic" w:hAnsi="Simplified Arabic" w:cs="Simplified Arabic"/>
          <w:sz w:val="32"/>
          <w:szCs w:val="32"/>
        </w:rPr>
        <w:t>:</w:t>
      </w:r>
    </w:p>
    <w:p w14:paraId="318734EB" w14:textId="77777777" w:rsidR="004139C3" w:rsidRPr="009A47E6" w:rsidRDefault="004139C3" w:rsidP="009A47E6">
      <w:pPr>
        <w:pStyle w:val="a6"/>
        <w:numPr>
          <w:ilvl w:val="0"/>
          <w:numId w:val="47"/>
        </w:numPr>
        <w:bidi/>
        <w:jc w:val="both"/>
        <w:rPr>
          <w:rFonts w:ascii="Simplified Arabic" w:hAnsi="Simplified Arabic" w:cs="Simplified Arabic"/>
          <w:b/>
          <w:bCs/>
          <w:sz w:val="32"/>
          <w:szCs w:val="32"/>
        </w:rPr>
      </w:pPr>
      <w:r w:rsidRPr="009A47E6">
        <w:rPr>
          <w:rFonts w:ascii="Simplified Arabic" w:hAnsi="Simplified Arabic" w:cs="Simplified Arabic"/>
          <w:b/>
          <w:bCs/>
          <w:sz w:val="32"/>
          <w:szCs w:val="32"/>
          <w:rtl/>
        </w:rPr>
        <w:t>الأهمية العلمية</w:t>
      </w:r>
    </w:p>
    <w:p w14:paraId="2B05E554"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الإضافة المعرفية المتوقعة</w:t>
      </w:r>
      <w:r w:rsidRPr="004139C3">
        <w:rPr>
          <w:rFonts w:ascii="Simplified Arabic" w:hAnsi="Simplified Arabic" w:cs="Simplified Arabic"/>
          <w:sz w:val="32"/>
          <w:szCs w:val="32"/>
        </w:rPr>
        <w:t>.</w:t>
      </w:r>
    </w:p>
    <w:p w14:paraId="1C3B85B5" w14:textId="77777777" w:rsidR="004139C3" w:rsidRPr="009A47E6" w:rsidRDefault="004139C3" w:rsidP="009A47E6">
      <w:pPr>
        <w:pStyle w:val="a6"/>
        <w:numPr>
          <w:ilvl w:val="0"/>
          <w:numId w:val="47"/>
        </w:numPr>
        <w:bidi/>
        <w:jc w:val="both"/>
        <w:rPr>
          <w:rFonts w:ascii="Simplified Arabic" w:hAnsi="Simplified Arabic" w:cs="Simplified Arabic"/>
          <w:b/>
          <w:bCs/>
          <w:sz w:val="32"/>
          <w:szCs w:val="32"/>
        </w:rPr>
      </w:pPr>
      <w:r w:rsidRPr="009A47E6">
        <w:rPr>
          <w:rFonts w:ascii="Simplified Arabic" w:hAnsi="Simplified Arabic" w:cs="Simplified Arabic"/>
          <w:b/>
          <w:bCs/>
          <w:sz w:val="32"/>
          <w:szCs w:val="32"/>
          <w:rtl/>
        </w:rPr>
        <w:t>الأهمية التطبيقية</w:t>
      </w:r>
    </w:p>
    <w:p w14:paraId="32854174"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الفوائد العملية للجهات المعنية</w:t>
      </w:r>
      <w:r w:rsidRPr="004139C3">
        <w:rPr>
          <w:rFonts w:ascii="Simplified Arabic" w:hAnsi="Simplified Arabic" w:cs="Simplified Arabic"/>
          <w:sz w:val="32"/>
          <w:szCs w:val="32"/>
        </w:rPr>
        <w:t>.</w:t>
      </w:r>
    </w:p>
    <w:p w14:paraId="3D2CCAAB"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في السعودية، تهتم الجامعات بمدى ارتباط البحث</w:t>
      </w:r>
      <w:r w:rsidRPr="004139C3">
        <w:rPr>
          <w:rFonts w:ascii="Simplified Arabic" w:hAnsi="Simplified Arabic" w:cs="Simplified Arabic"/>
          <w:sz w:val="32"/>
          <w:szCs w:val="32"/>
        </w:rPr>
        <w:t>:</w:t>
      </w:r>
    </w:p>
    <w:p w14:paraId="7A67DF8E" w14:textId="77777777" w:rsidR="004139C3" w:rsidRPr="004139C3" w:rsidRDefault="004139C3" w:rsidP="004139C3">
      <w:pPr>
        <w:numPr>
          <w:ilvl w:val="0"/>
          <w:numId w:val="33"/>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بالتنمية</w:t>
      </w:r>
      <w:r w:rsidRPr="004139C3">
        <w:rPr>
          <w:rFonts w:ascii="Simplified Arabic" w:hAnsi="Simplified Arabic" w:cs="Simplified Arabic"/>
          <w:sz w:val="32"/>
          <w:szCs w:val="32"/>
        </w:rPr>
        <w:t xml:space="preserve">. </w:t>
      </w:r>
    </w:p>
    <w:p w14:paraId="7DF837D4" w14:textId="77777777" w:rsidR="004139C3" w:rsidRPr="004139C3" w:rsidRDefault="004139C3" w:rsidP="004139C3">
      <w:pPr>
        <w:numPr>
          <w:ilvl w:val="0"/>
          <w:numId w:val="33"/>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بالمشكلات الواقعية</w:t>
      </w:r>
      <w:r w:rsidRPr="004139C3">
        <w:rPr>
          <w:rFonts w:ascii="Simplified Arabic" w:hAnsi="Simplified Arabic" w:cs="Simplified Arabic"/>
          <w:sz w:val="32"/>
          <w:szCs w:val="32"/>
        </w:rPr>
        <w:t xml:space="preserve">. </w:t>
      </w:r>
    </w:p>
    <w:p w14:paraId="502380F4" w14:textId="4B1EB6EC" w:rsidR="004139C3" w:rsidRPr="009A47E6" w:rsidRDefault="004139C3" w:rsidP="009A47E6">
      <w:pPr>
        <w:numPr>
          <w:ilvl w:val="0"/>
          <w:numId w:val="33"/>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بالأولويات الوطنية</w:t>
      </w:r>
      <w:r w:rsidRPr="004139C3">
        <w:rPr>
          <w:rFonts w:ascii="Simplified Arabic" w:hAnsi="Simplified Arabic" w:cs="Simplified Arabic"/>
          <w:sz w:val="32"/>
          <w:szCs w:val="32"/>
        </w:rPr>
        <w:t xml:space="preserve">. </w:t>
      </w:r>
    </w:p>
    <w:p w14:paraId="7D16F1E5" w14:textId="44490342"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7-</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فرضيات البحث</w:t>
      </w:r>
    </w:p>
    <w:p w14:paraId="744AD58D"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تستخدم غالبًا في الدراسات الكمية</w:t>
      </w:r>
      <w:r w:rsidRPr="004139C3">
        <w:rPr>
          <w:rFonts w:ascii="Simplified Arabic" w:hAnsi="Simplified Arabic" w:cs="Simplified Arabic"/>
          <w:sz w:val="32"/>
          <w:szCs w:val="32"/>
        </w:rPr>
        <w:t>.</w:t>
      </w:r>
    </w:p>
    <w:p w14:paraId="7CB6CC05" w14:textId="1357CF7D"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مثال</w:t>
      </w:r>
      <w:r w:rsidRPr="004139C3">
        <w:rPr>
          <w:rFonts w:ascii="Simplified Arabic" w:hAnsi="Simplified Arabic" w:cs="Simplified Arabic"/>
          <w:sz w:val="32"/>
          <w:szCs w:val="32"/>
        </w:rPr>
        <w:t>:</w:t>
      </w:r>
      <w:r w:rsidRPr="004139C3">
        <w:rPr>
          <w:rFonts w:ascii="Simplified Arabic" w:hAnsi="Simplified Arabic" w:cs="Simplified Arabic"/>
          <w:sz w:val="32"/>
          <w:szCs w:val="32"/>
        </w:rPr>
        <w:br/>
        <w:t>“</w:t>
      </w:r>
      <w:r w:rsidRPr="004139C3">
        <w:rPr>
          <w:rFonts w:ascii="Simplified Arabic" w:hAnsi="Simplified Arabic" w:cs="Simplified Arabic"/>
          <w:sz w:val="32"/>
          <w:szCs w:val="32"/>
          <w:rtl/>
        </w:rPr>
        <w:t>توجد علاقة ذات دلالة إحصائية بين التحول الرقمي وجودة الخدمات التعليمية</w:t>
      </w:r>
      <w:r w:rsidRPr="004139C3">
        <w:rPr>
          <w:rFonts w:ascii="Simplified Arabic" w:hAnsi="Simplified Arabic" w:cs="Simplified Arabic"/>
          <w:sz w:val="32"/>
          <w:szCs w:val="32"/>
        </w:rPr>
        <w:t>.”</w:t>
      </w:r>
    </w:p>
    <w:p w14:paraId="0BBDCD7C" w14:textId="6A5CD2D1"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8-</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حدود البحث</w:t>
      </w:r>
    </w:p>
    <w:p w14:paraId="0B80D6A8"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تشمل</w:t>
      </w:r>
      <w:r w:rsidRPr="004139C3">
        <w:rPr>
          <w:rFonts w:ascii="Simplified Arabic" w:hAnsi="Simplified Arabic" w:cs="Simplified Arabic"/>
          <w:sz w:val="32"/>
          <w:szCs w:val="32"/>
        </w:rPr>
        <w:t>:</w:t>
      </w:r>
    </w:p>
    <w:p w14:paraId="68B79EE1" w14:textId="77777777" w:rsidR="004139C3" w:rsidRPr="009A47E6" w:rsidRDefault="004139C3" w:rsidP="009A47E6">
      <w:pPr>
        <w:pStyle w:val="a6"/>
        <w:numPr>
          <w:ilvl w:val="0"/>
          <w:numId w:val="47"/>
        </w:numPr>
        <w:bidi/>
        <w:jc w:val="both"/>
        <w:rPr>
          <w:rFonts w:ascii="Simplified Arabic" w:hAnsi="Simplified Arabic" w:cs="Simplified Arabic"/>
          <w:b/>
          <w:bCs/>
          <w:sz w:val="32"/>
          <w:szCs w:val="32"/>
        </w:rPr>
      </w:pPr>
      <w:r w:rsidRPr="009A47E6">
        <w:rPr>
          <w:rFonts w:ascii="Simplified Arabic" w:hAnsi="Simplified Arabic" w:cs="Simplified Arabic"/>
          <w:b/>
          <w:bCs/>
          <w:sz w:val="32"/>
          <w:szCs w:val="32"/>
          <w:rtl/>
        </w:rPr>
        <w:t>الحدود الموضوعية</w:t>
      </w:r>
    </w:p>
    <w:p w14:paraId="67571240"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موضوع الدراسة</w:t>
      </w:r>
      <w:r w:rsidRPr="004139C3">
        <w:rPr>
          <w:rFonts w:ascii="Simplified Arabic" w:hAnsi="Simplified Arabic" w:cs="Simplified Arabic"/>
          <w:sz w:val="32"/>
          <w:szCs w:val="32"/>
        </w:rPr>
        <w:t>.</w:t>
      </w:r>
    </w:p>
    <w:p w14:paraId="12640C67" w14:textId="77777777" w:rsidR="004139C3" w:rsidRPr="009A47E6" w:rsidRDefault="004139C3" w:rsidP="009A47E6">
      <w:pPr>
        <w:pStyle w:val="a6"/>
        <w:numPr>
          <w:ilvl w:val="0"/>
          <w:numId w:val="47"/>
        </w:numPr>
        <w:bidi/>
        <w:jc w:val="both"/>
        <w:rPr>
          <w:rFonts w:ascii="Simplified Arabic" w:hAnsi="Simplified Arabic" w:cs="Simplified Arabic"/>
          <w:b/>
          <w:bCs/>
          <w:sz w:val="32"/>
          <w:szCs w:val="32"/>
        </w:rPr>
      </w:pPr>
      <w:r w:rsidRPr="009A47E6">
        <w:rPr>
          <w:rFonts w:ascii="Simplified Arabic" w:hAnsi="Simplified Arabic" w:cs="Simplified Arabic"/>
          <w:b/>
          <w:bCs/>
          <w:sz w:val="32"/>
          <w:szCs w:val="32"/>
          <w:rtl/>
        </w:rPr>
        <w:lastRenderedPageBreak/>
        <w:t>الحدود المكانية</w:t>
      </w:r>
    </w:p>
    <w:p w14:paraId="233C7528"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مكان التطبيق</w:t>
      </w:r>
      <w:r w:rsidRPr="004139C3">
        <w:rPr>
          <w:rFonts w:ascii="Simplified Arabic" w:hAnsi="Simplified Arabic" w:cs="Simplified Arabic"/>
          <w:sz w:val="32"/>
          <w:szCs w:val="32"/>
        </w:rPr>
        <w:t>.</w:t>
      </w:r>
    </w:p>
    <w:p w14:paraId="616739AD" w14:textId="77777777" w:rsidR="004139C3" w:rsidRPr="009A47E6" w:rsidRDefault="004139C3" w:rsidP="009A47E6">
      <w:pPr>
        <w:pStyle w:val="a6"/>
        <w:numPr>
          <w:ilvl w:val="0"/>
          <w:numId w:val="47"/>
        </w:numPr>
        <w:bidi/>
        <w:jc w:val="both"/>
        <w:rPr>
          <w:rFonts w:ascii="Simplified Arabic" w:hAnsi="Simplified Arabic" w:cs="Simplified Arabic"/>
          <w:b/>
          <w:bCs/>
          <w:sz w:val="32"/>
          <w:szCs w:val="32"/>
        </w:rPr>
      </w:pPr>
      <w:r w:rsidRPr="009A47E6">
        <w:rPr>
          <w:rFonts w:ascii="Simplified Arabic" w:hAnsi="Simplified Arabic" w:cs="Simplified Arabic"/>
          <w:b/>
          <w:bCs/>
          <w:sz w:val="32"/>
          <w:szCs w:val="32"/>
          <w:rtl/>
        </w:rPr>
        <w:t>الحدود الزمنية</w:t>
      </w:r>
    </w:p>
    <w:p w14:paraId="501C79E3"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الفترة الزمنية</w:t>
      </w:r>
      <w:r w:rsidRPr="004139C3">
        <w:rPr>
          <w:rFonts w:ascii="Simplified Arabic" w:hAnsi="Simplified Arabic" w:cs="Simplified Arabic"/>
          <w:sz w:val="32"/>
          <w:szCs w:val="32"/>
        </w:rPr>
        <w:t>.</w:t>
      </w:r>
    </w:p>
    <w:p w14:paraId="6F7CE3B6" w14:textId="77777777" w:rsidR="004139C3" w:rsidRPr="009A47E6" w:rsidRDefault="004139C3" w:rsidP="009A47E6">
      <w:pPr>
        <w:pStyle w:val="a6"/>
        <w:numPr>
          <w:ilvl w:val="0"/>
          <w:numId w:val="47"/>
        </w:numPr>
        <w:bidi/>
        <w:jc w:val="both"/>
        <w:rPr>
          <w:rFonts w:ascii="Simplified Arabic" w:hAnsi="Simplified Arabic" w:cs="Simplified Arabic"/>
          <w:b/>
          <w:bCs/>
          <w:sz w:val="32"/>
          <w:szCs w:val="32"/>
        </w:rPr>
      </w:pPr>
      <w:r w:rsidRPr="009A47E6">
        <w:rPr>
          <w:rFonts w:ascii="Simplified Arabic" w:hAnsi="Simplified Arabic" w:cs="Simplified Arabic"/>
          <w:b/>
          <w:bCs/>
          <w:sz w:val="32"/>
          <w:szCs w:val="32"/>
          <w:rtl/>
        </w:rPr>
        <w:t>الحدود البشرية</w:t>
      </w:r>
    </w:p>
    <w:p w14:paraId="0A45A140" w14:textId="74EAC0B5"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الفئة المستهدفة</w:t>
      </w:r>
      <w:r w:rsidRPr="004139C3">
        <w:rPr>
          <w:rFonts w:ascii="Simplified Arabic" w:hAnsi="Simplified Arabic" w:cs="Simplified Arabic"/>
          <w:sz w:val="32"/>
          <w:szCs w:val="32"/>
        </w:rPr>
        <w:t>.</w:t>
      </w:r>
    </w:p>
    <w:p w14:paraId="2C47C867" w14:textId="24C315B1"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9-</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مصطلحات الدراسة</w:t>
      </w:r>
    </w:p>
    <w:p w14:paraId="58DFDB14"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يتم تعريف المفاهيم الأساسية</w:t>
      </w:r>
      <w:r w:rsidRPr="004139C3">
        <w:rPr>
          <w:rFonts w:ascii="Simplified Arabic" w:hAnsi="Simplified Arabic" w:cs="Simplified Arabic"/>
          <w:sz w:val="32"/>
          <w:szCs w:val="32"/>
        </w:rPr>
        <w:t>:</w:t>
      </w:r>
    </w:p>
    <w:p w14:paraId="1EE468EE" w14:textId="77777777" w:rsidR="004139C3" w:rsidRPr="004139C3" w:rsidRDefault="004139C3" w:rsidP="004139C3">
      <w:pPr>
        <w:numPr>
          <w:ilvl w:val="0"/>
          <w:numId w:val="3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لغويًا</w:t>
      </w:r>
      <w:r w:rsidRPr="004139C3">
        <w:rPr>
          <w:rFonts w:ascii="Simplified Arabic" w:hAnsi="Simplified Arabic" w:cs="Simplified Arabic"/>
          <w:sz w:val="32"/>
          <w:szCs w:val="32"/>
        </w:rPr>
        <w:t xml:space="preserve">. </w:t>
      </w:r>
    </w:p>
    <w:p w14:paraId="3B9A440F" w14:textId="77777777" w:rsidR="004139C3" w:rsidRPr="004139C3" w:rsidRDefault="004139C3" w:rsidP="004139C3">
      <w:pPr>
        <w:numPr>
          <w:ilvl w:val="0"/>
          <w:numId w:val="3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اصطلاحيًا</w:t>
      </w:r>
      <w:r w:rsidRPr="004139C3">
        <w:rPr>
          <w:rFonts w:ascii="Simplified Arabic" w:hAnsi="Simplified Arabic" w:cs="Simplified Arabic"/>
          <w:sz w:val="32"/>
          <w:szCs w:val="32"/>
        </w:rPr>
        <w:t xml:space="preserve">. </w:t>
      </w:r>
    </w:p>
    <w:p w14:paraId="1880CE5C" w14:textId="792971E0" w:rsidR="004139C3" w:rsidRPr="009A47E6" w:rsidRDefault="004139C3" w:rsidP="009A47E6">
      <w:pPr>
        <w:numPr>
          <w:ilvl w:val="0"/>
          <w:numId w:val="3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إجرائيًا</w:t>
      </w:r>
      <w:r w:rsidRPr="004139C3">
        <w:rPr>
          <w:rFonts w:ascii="Simplified Arabic" w:hAnsi="Simplified Arabic" w:cs="Simplified Arabic"/>
          <w:sz w:val="32"/>
          <w:szCs w:val="32"/>
        </w:rPr>
        <w:t xml:space="preserve">. </w:t>
      </w:r>
    </w:p>
    <w:p w14:paraId="20796ACD" w14:textId="7F778A10"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10-</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الدراسات السابقة</w:t>
      </w:r>
    </w:p>
    <w:p w14:paraId="6D0309F8"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تعتبر من أهم أجزاء خطة البحث</w:t>
      </w:r>
      <w:r w:rsidRPr="004139C3">
        <w:rPr>
          <w:rFonts w:ascii="Simplified Arabic" w:hAnsi="Simplified Arabic" w:cs="Simplified Arabic"/>
          <w:sz w:val="32"/>
          <w:szCs w:val="32"/>
        </w:rPr>
        <w:t>.</w:t>
      </w:r>
    </w:p>
    <w:p w14:paraId="28A26495"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وتهدف إلى</w:t>
      </w:r>
      <w:r w:rsidRPr="004139C3">
        <w:rPr>
          <w:rFonts w:ascii="Simplified Arabic" w:hAnsi="Simplified Arabic" w:cs="Simplified Arabic"/>
          <w:sz w:val="32"/>
          <w:szCs w:val="32"/>
        </w:rPr>
        <w:t>:</w:t>
      </w:r>
    </w:p>
    <w:p w14:paraId="78F97AC6" w14:textId="77777777" w:rsidR="004139C3" w:rsidRPr="004139C3" w:rsidRDefault="004139C3" w:rsidP="004139C3">
      <w:pPr>
        <w:numPr>
          <w:ilvl w:val="0"/>
          <w:numId w:val="3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تحديد الفجوة البحثية</w:t>
      </w:r>
      <w:r w:rsidRPr="004139C3">
        <w:rPr>
          <w:rFonts w:ascii="Simplified Arabic" w:hAnsi="Simplified Arabic" w:cs="Simplified Arabic"/>
          <w:sz w:val="32"/>
          <w:szCs w:val="32"/>
        </w:rPr>
        <w:t xml:space="preserve">. </w:t>
      </w:r>
    </w:p>
    <w:p w14:paraId="15E7E52F" w14:textId="77777777" w:rsidR="004139C3" w:rsidRPr="004139C3" w:rsidRDefault="004139C3" w:rsidP="004139C3">
      <w:pPr>
        <w:numPr>
          <w:ilvl w:val="0"/>
          <w:numId w:val="3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تجنب التكرار</w:t>
      </w:r>
      <w:r w:rsidRPr="004139C3">
        <w:rPr>
          <w:rFonts w:ascii="Simplified Arabic" w:hAnsi="Simplified Arabic" w:cs="Simplified Arabic"/>
          <w:sz w:val="32"/>
          <w:szCs w:val="32"/>
        </w:rPr>
        <w:t xml:space="preserve">. </w:t>
      </w:r>
    </w:p>
    <w:p w14:paraId="7C4FFB3C" w14:textId="77777777" w:rsidR="004139C3" w:rsidRPr="004139C3" w:rsidRDefault="004139C3" w:rsidP="004139C3">
      <w:pPr>
        <w:numPr>
          <w:ilvl w:val="0"/>
          <w:numId w:val="3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بناء الإطار النظري</w:t>
      </w:r>
      <w:r w:rsidRPr="004139C3">
        <w:rPr>
          <w:rFonts w:ascii="Simplified Arabic" w:hAnsi="Simplified Arabic" w:cs="Simplified Arabic"/>
          <w:sz w:val="32"/>
          <w:szCs w:val="32"/>
        </w:rPr>
        <w:t xml:space="preserve">. </w:t>
      </w:r>
    </w:p>
    <w:p w14:paraId="228E42AD" w14:textId="0666DDAE"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lastRenderedPageBreak/>
        <w:t>ينبغي تحليل الدراسات وليس مجرد عرضها</w:t>
      </w:r>
      <w:r w:rsidRPr="004139C3">
        <w:rPr>
          <w:rFonts w:ascii="Simplified Arabic" w:hAnsi="Simplified Arabic" w:cs="Simplified Arabic"/>
          <w:sz w:val="32"/>
          <w:szCs w:val="32"/>
        </w:rPr>
        <w:t>.</w:t>
      </w:r>
    </w:p>
    <w:p w14:paraId="46A0B0BA" w14:textId="210424D3"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11-</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الإطار النظري</w:t>
      </w:r>
    </w:p>
    <w:p w14:paraId="1DA8AD28"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يتضمن</w:t>
      </w:r>
      <w:r w:rsidRPr="004139C3">
        <w:rPr>
          <w:rFonts w:ascii="Simplified Arabic" w:hAnsi="Simplified Arabic" w:cs="Simplified Arabic"/>
          <w:sz w:val="32"/>
          <w:szCs w:val="32"/>
        </w:rPr>
        <w:t>:</w:t>
      </w:r>
    </w:p>
    <w:p w14:paraId="6B07AC59" w14:textId="77777777" w:rsidR="004139C3" w:rsidRPr="004139C3" w:rsidRDefault="004139C3" w:rsidP="004139C3">
      <w:pPr>
        <w:numPr>
          <w:ilvl w:val="0"/>
          <w:numId w:val="36"/>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المفاهيم الأساسية</w:t>
      </w:r>
      <w:r w:rsidRPr="004139C3">
        <w:rPr>
          <w:rFonts w:ascii="Simplified Arabic" w:hAnsi="Simplified Arabic" w:cs="Simplified Arabic"/>
          <w:sz w:val="32"/>
          <w:szCs w:val="32"/>
        </w:rPr>
        <w:t xml:space="preserve">. </w:t>
      </w:r>
    </w:p>
    <w:p w14:paraId="206BC3DA" w14:textId="77777777" w:rsidR="004139C3" w:rsidRPr="004139C3" w:rsidRDefault="004139C3" w:rsidP="004139C3">
      <w:pPr>
        <w:numPr>
          <w:ilvl w:val="0"/>
          <w:numId w:val="36"/>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النظريات العلمية</w:t>
      </w:r>
      <w:r w:rsidRPr="004139C3">
        <w:rPr>
          <w:rFonts w:ascii="Simplified Arabic" w:hAnsi="Simplified Arabic" w:cs="Simplified Arabic"/>
          <w:sz w:val="32"/>
          <w:szCs w:val="32"/>
        </w:rPr>
        <w:t xml:space="preserve">. </w:t>
      </w:r>
    </w:p>
    <w:p w14:paraId="383CCCBE" w14:textId="1BAACA36" w:rsidR="004139C3" w:rsidRPr="009A47E6" w:rsidRDefault="004139C3" w:rsidP="009A47E6">
      <w:pPr>
        <w:numPr>
          <w:ilvl w:val="0"/>
          <w:numId w:val="36"/>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النماذج التفسيرية</w:t>
      </w:r>
      <w:r w:rsidRPr="004139C3">
        <w:rPr>
          <w:rFonts w:ascii="Simplified Arabic" w:hAnsi="Simplified Arabic" w:cs="Simplified Arabic"/>
          <w:sz w:val="32"/>
          <w:szCs w:val="32"/>
        </w:rPr>
        <w:t xml:space="preserve">. </w:t>
      </w:r>
    </w:p>
    <w:p w14:paraId="0F87626D" w14:textId="0A7581D8"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12-</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منهجية البحث</w:t>
      </w:r>
    </w:p>
    <w:p w14:paraId="57D7BB6D"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تشمل</w:t>
      </w:r>
      <w:r w:rsidRPr="004139C3">
        <w:rPr>
          <w:rFonts w:ascii="Simplified Arabic" w:hAnsi="Simplified Arabic" w:cs="Simplified Arabic"/>
          <w:sz w:val="32"/>
          <w:szCs w:val="32"/>
        </w:rPr>
        <w:t>:</w:t>
      </w:r>
    </w:p>
    <w:p w14:paraId="0A3E178C" w14:textId="77777777" w:rsidR="004139C3" w:rsidRPr="009A47E6" w:rsidRDefault="004139C3" w:rsidP="009A47E6">
      <w:pPr>
        <w:pStyle w:val="a6"/>
        <w:numPr>
          <w:ilvl w:val="0"/>
          <w:numId w:val="47"/>
        </w:numPr>
        <w:bidi/>
        <w:jc w:val="both"/>
        <w:rPr>
          <w:rFonts w:ascii="Simplified Arabic" w:hAnsi="Simplified Arabic" w:cs="Simplified Arabic"/>
          <w:b/>
          <w:bCs/>
          <w:sz w:val="32"/>
          <w:szCs w:val="32"/>
        </w:rPr>
      </w:pPr>
      <w:r w:rsidRPr="009A47E6">
        <w:rPr>
          <w:rFonts w:ascii="Simplified Arabic" w:hAnsi="Simplified Arabic" w:cs="Simplified Arabic"/>
          <w:b/>
          <w:bCs/>
          <w:sz w:val="32"/>
          <w:szCs w:val="32"/>
          <w:rtl/>
        </w:rPr>
        <w:t>منهج البحث</w:t>
      </w:r>
    </w:p>
    <w:p w14:paraId="0B1A0C43"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مثل</w:t>
      </w:r>
      <w:r w:rsidRPr="004139C3">
        <w:rPr>
          <w:rFonts w:ascii="Simplified Arabic" w:hAnsi="Simplified Arabic" w:cs="Simplified Arabic"/>
          <w:sz w:val="32"/>
          <w:szCs w:val="32"/>
        </w:rPr>
        <w:t>:</w:t>
      </w:r>
    </w:p>
    <w:p w14:paraId="015514E0" w14:textId="77777777" w:rsidR="004139C3" w:rsidRPr="004139C3" w:rsidRDefault="004139C3" w:rsidP="004139C3">
      <w:pPr>
        <w:numPr>
          <w:ilvl w:val="0"/>
          <w:numId w:val="37"/>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المنهج الوصفي</w:t>
      </w:r>
      <w:r w:rsidRPr="004139C3">
        <w:rPr>
          <w:rFonts w:ascii="Simplified Arabic" w:hAnsi="Simplified Arabic" w:cs="Simplified Arabic"/>
          <w:sz w:val="32"/>
          <w:szCs w:val="32"/>
        </w:rPr>
        <w:t xml:space="preserve">. </w:t>
      </w:r>
    </w:p>
    <w:p w14:paraId="380E8122" w14:textId="77777777" w:rsidR="004139C3" w:rsidRPr="004139C3" w:rsidRDefault="004139C3" w:rsidP="004139C3">
      <w:pPr>
        <w:numPr>
          <w:ilvl w:val="0"/>
          <w:numId w:val="37"/>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المنهج التجريبي</w:t>
      </w:r>
      <w:r w:rsidRPr="004139C3">
        <w:rPr>
          <w:rFonts w:ascii="Simplified Arabic" w:hAnsi="Simplified Arabic" w:cs="Simplified Arabic"/>
          <w:sz w:val="32"/>
          <w:szCs w:val="32"/>
        </w:rPr>
        <w:t xml:space="preserve">. </w:t>
      </w:r>
    </w:p>
    <w:p w14:paraId="1F7CD231" w14:textId="77777777" w:rsidR="004139C3" w:rsidRPr="004139C3" w:rsidRDefault="004139C3" w:rsidP="004139C3">
      <w:pPr>
        <w:numPr>
          <w:ilvl w:val="0"/>
          <w:numId w:val="37"/>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المنهج التحليلي</w:t>
      </w:r>
      <w:r w:rsidRPr="004139C3">
        <w:rPr>
          <w:rFonts w:ascii="Simplified Arabic" w:hAnsi="Simplified Arabic" w:cs="Simplified Arabic"/>
          <w:sz w:val="32"/>
          <w:szCs w:val="32"/>
        </w:rPr>
        <w:t xml:space="preserve">. </w:t>
      </w:r>
    </w:p>
    <w:p w14:paraId="129862C4" w14:textId="77777777" w:rsidR="004139C3" w:rsidRPr="004139C3" w:rsidRDefault="004139C3" w:rsidP="004139C3">
      <w:pPr>
        <w:numPr>
          <w:ilvl w:val="0"/>
          <w:numId w:val="37"/>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المنهج المختلط</w:t>
      </w:r>
      <w:r w:rsidRPr="004139C3">
        <w:rPr>
          <w:rFonts w:ascii="Simplified Arabic" w:hAnsi="Simplified Arabic" w:cs="Simplified Arabic"/>
          <w:sz w:val="32"/>
          <w:szCs w:val="32"/>
        </w:rPr>
        <w:t xml:space="preserve">. </w:t>
      </w:r>
    </w:p>
    <w:p w14:paraId="7B11BF2F" w14:textId="77777777" w:rsidR="004139C3" w:rsidRPr="009A47E6" w:rsidRDefault="004139C3" w:rsidP="009A47E6">
      <w:pPr>
        <w:pStyle w:val="a6"/>
        <w:numPr>
          <w:ilvl w:val="0"/>
          <w:numId w:val="47"/>
        </w:numPr>
        <w:bidi/>
        <w:jc w:val="both"/>
        <w:rPr>
          <w:rFonts w:ascii="Simplified Arabic" w:hAnsi="Simplified Arabic" w:cs="Simplified Arabic"/>
          <w:b/>
          <w:bCs/>
          <w:sz w:val="32"/>
          <w:szCs w:val="32"/>
        </w:rPr>
      </w:pPr>
      <w:r w:rsidRPr="009A47E6">
        <w:rPr>
          <w:rFonts w:ascii="Simplified Arabic" w:hAnsi="Simplified Arabic" w:cs="Simplified Arabic"/>
          <w:b/>
          <w:bCs/>
          <w:sz w:val="32"/>
          <w:szCs w:val="32"/>
          <w:rtl/>
        </w:rPr>
        <w:t>مجتمع الدراسة</w:t>
      </w:r>
    </w:p>
    <w:p w14:paraId="72E060F0"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الفئة المستهدفة</w:t>
      </w:r>
      <w:r w:rsidRPr="004139C3">
        <w:rPr>
          <w:rFonts w:ascii="Simplified Arabic" w:hAnsi="Simplified Arabic" w:cs="Simplified Arabic"/>
          <w:sz w:val="32"/>
          <w:szCs w:val="32"/>
        </w:rPr>
        <w:t>.</w:t>
      </w:r>
    </w:p>
    <w:p w14:paraId="24F3C290" w14:textId="77777777" w:rsidR="004139C3" w:rsidRPr="009A47E6" w:rsidRDefault="004139C3" w:rsidP="009A47E6">
      <w:pPr>
        <w:pStyle w:val="a6"/>
        <w:numPr>
          <w:ilvl w:val="0"/>
          <w:numId w:val="47"/>
        </w:numPr>
        <w:bidi/>
        <w:jc w:val="both"/>
        <w:rPr>
          <w:rFonts w:ascii="Simplified Arabic" w:hAnsi="Simplified Arabic" w:cs="Simplified Arabic"/>
          <w:b/>
          <w:bCs/>
          <w:sz w:val="32"/>
          <w:szCs w:val="32"/>
        </w:rPr>
      </w:pPr>
      <w:r w:rsidRPr="009A47E6">
        <w:rPr>
          <w:rFonts w:ascii="Simplified Arabic" w:hAnsi="Simplified Arabic" w:cs="Simplified Arabic"/>
          <w:b/>
          <w:bCs/>
          <w:sz w:val="32"/>
          <w:szCs w:val="32"/>
          <w:rtl/>
        </w:rPr>
        <w:t>عينة الدراسة</w:t>
      </w:r>
    </w:p>
    <w:p w14:paraId="367BCD07"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lastRenderedPageBreak/>
        <w:t>جزء من المجتمع</w:t>
      </w:r>
      <w:r w:rsidRPr="004139C3">
        <w:rPr>
          <w:rFonts w:ascii="Simplified Arabic" w:hAnsi="Simplified Arabic" w:cs="Simplified Arabic"/>
          <w:sz w:val="32"/>
          <w:szCs w:val="32"/>
        </w:rPr>
        <w:t>.</w:t>
      </w:r>
    </w:p>
    <w:p w14:paraId="467560A8" w14:textId="77777777" w:rsidR="004139C3" w:rsidRPr="009A47E6" w:rsidRDefault="004139C3" w:rsidP="009A47E6">
      <w:pPr>
        <w:pStyle w:val="a6"/>
        <w:numPr>
          <w:ilvl w:val="0"/>
          <w:numId w:val="47"/>
        </w:numPr>
        <w:bidi/>
        <w:jc w:val="both"/>
        <w:rPr>
          <w:rFonts w:ascii="Simplified Arabic" w:hAnsi="Simplified Arabic" w:cs="Simplified Arabic"/>
          <w:b/>
          <w:bCs/>
          <w:sz w:val="32"/>
          <w:szCs w:val="32"/>
        </w:rPr>
      </w:pPr>
      <w:r w:rsidRPr="009A47E6">
        <w:rPr>
          <w:rFonts w:ascii="Simplified Arabic" w:hAnsi="Simplified Arabic" w:cs="Simplified Arabic"/>
          <w:b/>
          <w:bCs/>
          <w:sz w:val="32"/>
          <w:szCs w:val="32"/>
          <w:rtl/>
        </w:rPr>
        <w:t>أدوات جمع البيانات</w:t>
      </w:r>
    </w:p>
    <w:p w14:paraId="2009E214"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مثل</w:t>
      </w:r>
      <w:r w:rsidRPr="004139C3">
        <w:rPr>
          <w:rFonts w:ascii="Simplified Arabic" w:hAnsi="Simplified Arabic" w:cs="Simplified Arabic"/>
          <w:sz w:val="32"/>
          <w:szCs w:val="32"/>
        </w:rPr>
        <w:t>:</w:t>
      </w:r>
    </w:p>
    <w:p w14:paraId="3632D2F6" w14:textId="77777777" w:rsidR="004139C3" w:rsidRPr="004139C3" w:rsidRDefault="004139C3" w:rsidP="004139C3">
      <w:pPr>
        <w:numPr>
          <w:ilvl w:val="0"/>
          <w:numId w:val="38"/>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الاستبانة</w:t>
      </w:r>
      <w:r w:rsidRPr="004139C3">
        <w:rPr>
          <w:rFonts w:ascii="Simplified Arabic" w:hAnsi="Simplified Arabic" w:cs="Simplified Arabic"/>
          <w:sz w:val="32"/>
          <w:szCs w:val="32"/>
        </w:rPr>
        <w:t xml:space="preserve">. </w:t>
      </w:r>
    </w:p>
    <w:p w14:paraId="56D3FBF6" w14:textId="77777777" w:rsidR="004139C3" w:rsidRPr="004139C3" w:rsidRDefault="004139C3" w:rsidP="004139C3">
      <w:pPr>
        <w:numPr>
          <w:ilvl w:val="0"/>
          <w:numId w:val="38"/>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المقابلة</w:t>
      </w:r>
      <w:r w:rsidRPr="004139C3">
        <w:rPr>
          <w:rFonts w:ascii="Simplified Arabic" w:hAnsi="Simplified Arabic" w:cs="Simplified Arabic"/>
          <w:sz w:val="32"/>
          <w:szCs w:val="32"/>
        </w:rPr>
        <w:t xml:space="preserve">. </w:t>
      </w:r>
    </w:p>
    <w:p w14:paraId="1D75E8FB" w14:textId="77777777" w:rsidR="004139C3" w:rsidRPr="004139C3" w:rsidRDefault="004139C3" w:rsidP="004139C3">
      <w:pPr>
        <w:numPr>
          <w:ilvl w:val="0"/>
          <w:numId w:val="38"/>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الملاحظة</w:t>
      </w:r>
      <w:r w:rsidRPr="004139C3">
        <w:rPr>
          <w:rFonts w:ascii="Simplified Arabic" w:hAnsi="Simplified Arabic" w:cs="Simplified Arabic"/>
          <w:sz w:val="32"/>
          <w:szCs w:val="32"/>
        </w:rPr>
        <w:t xml:space="preserve">. </w:t>
      </w:r>
    </w:p>
    <w:p w14:paraId="4F77AC24"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أساليب التحليل الإحصائي</w:t>
      </w:r>
    </w:p>
    <w:p w14:paraId="3D13BB71"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مثل</w:t>
      </w:r>
      <w:r w:rsidRPr="004139C3">
        <w:rPr>
          <w:rFonts w:ascii="Simplified Arabic" w:hAnsi="Simplified Arabic" w:cs="Simplified Arabic"/>
          <w:sz w:val="32"/>
          <w:szCs w:val="32"/>
        </w:rPr>
        <w:t>:</w:t>
      </w:r>
    </w:p>
    <w:p w14:paraId="390ABA23" w14:textId="77777777" w:rsidR="004139C3" w:rsidRPr="004139C3" w:rsidRDefault="004139C3" w:rsidP="004139C3">
      <w:pPr>
        <w:numPr>
          <w:ilvl w:val="0"/>
          <w:numId w:val="39"/>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المتوسطات الحسابية</w:t>
      </w:r>
      <w:r w:rsidRPr="004139C3">
        <w:rPr>
          <w:rFonts w:ascii="Simplified Arabic" w:hAnsi="Simplified Arabic" w:cs="Simplified Arabic"/>
          <w:sz w:val="32"/>
          <w:szCs w:val="32"/>
        </w:rPr>
        <w:t xml:space="preserve">. </w:t>
      </w:r>
    </w:p>
    <w:p w14:paraId="6B93B39E" w14:textId="77777777" w:rsidR="004139C3" w:rsidRPr="004139C3" w:rsidRDefault="004139C3" w:rsidP="004139C3">
      <w:pPr>
        <w:numPr>
          <w:ilvl w:val="0"/>
          <w:numId w:val="39"/>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اختبار</w:t>
      </w:r>
      <w:r w:rsidRPr="004139C3">
        <w:rPr>
          <w:rFonts w:ascii="Simplified Arabic" w:hAnsi="Simplified Arabic" w:cs="Simplified Arabic"/>
          <w:sz w:val="32"/>
          <w:szCs w:val="32"/>
        </w:rPr>
        <w:t xml:space="preserve"> T. </w:t>
      </w:r>
    </w:p>
    <w:p w14:paraId="1C5EAB9D" w14:textId="77777777" w:rsidR="004139C3" w:rsidRPr="004139C3" w:rsidRDefault="004139C3" w:rsidP="004139C3">
      <w:pPr>
        <w:numPr>
          <w:ilvl w:val="0"/>
          <w:numId w:val="39"/>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الانحدار</w:t>
      </w:r>
      <w:r w:rsidRPr="004139C3">
        <w:rPr>
          <w:rFonts w:ascii="Simplified Arabic" w:hAnsi="Simplified Arabic" w:cs="Simplified Arabic"/>
          <w:sz w:val="32"/>
          <w:szCs w:val="32"/>
        </w:rPr>
        <w:t xml:space="preserve">. </w:t>
      </w:r>
    </w:p>
    <w:p w14:paraId="176D48C8" w14:textId="3A3FA2DE" w:rsidR="004139C3" w:rsidRPr="009A47E6" w:rsidRDefault="004139C3" w:rsidP="009A47E6">
      <w:pPr>
        <w:numPr>
          <w:ilvl w:val="0"/>
          <w:numId w:val="39"/>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تحليل التباين</w:t>
      </w:r>
      <w:r w:rsidRPr="004139C3">
        <w:rPr>
          <w:rFonts w:ascii="Simplified Arabic" w:hAnsi="Simplified Arabic" w:cs="Simplified Arabic"/>
          <w:sz w:val="32"/>
          <w:szCs w:val="32"/>
        </w:rPr>
        <w:t xml:space="preserve">. </w:t>
      </w:r>
    </w:p>
    <w:p w14:paraId="568DE451" w14:textId="79113801"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b/>
          <w:bCs/>
          <w:sz w:val="32"/>
          <w:szCs w:val="32"/>
        </w:rPr>
        <w:t>- 13</w:t>
      </w:r>
      <w:r w:rsidR="004139C3" w:rsidRPr="004139C3">
        <w:rPr>
          <w:rFonts w:ascii="Simplified Arabic" w:hAnsi="Simplified Arabic" w:cs="Simplified Arabic"/>
          <w:b/>
          <w:bCs/>
          <w:sz w:val="32"/>
          <w:szCs w:val="32"/>
          <w:rtl/>
        </w:rPr>
        <w:t>الجدول الزمني</w:t>
      </w:r>
    </w:p>
    <w:p w14:paraId="1C7CD217"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يوضح مراحل تنفيذ الدراسة، مثل</w:t>
      </w:r>
      <w:r w:rsidRPr="004139C3">
        <w:rPr>
          <w:rFonts w:ascii="Simplified Arabic" w:hAnsi="Simplified Arabic" w:cs="Simplified Arabic"/>
          <w:sz w:val="32"/>
          <w:szCs w:val="32"/>
        </w:rPr>
        <w:t>:</w:t>
      </w:r>
    </w:p>
    <w:p w14:paraId="7B948DF3" w14:textId="77777777" w:rsidR="004139C3" w:rsidRPr="004139C3" w:rsidRDefault="004139C3" w:rsidP="004139C3">
      <w:pPr>
        <w:numPr>
          <w:ilvl w:val="0"/>
          <w:numId w:val="40"/>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إعداد الخطة</w:t>
      </w:r>
      <w:r w:rsidRPr="004139C3">
        <w:rPr>
          <w:rFonts w:ascii="Simplified Arabic" w:hAnsi="Simplified Arabic" w:cs="Simplified Arabic"/>
          <w:sz w:val="32"/>
          <w:szCs w:val="32"/>
        </w:rPr>
        <w:t xml:space="preserve">. </w:t>
      </w:r>
    </w:p>
    <w:p w14:paraId="0D169C11" w14:textId="77777777" w:rsidR="004139C3" w:rsidRPr="004139C3" w:rsidRDefault="004139C3" w:rsidP="004139C3">
      <w:pPr>
        <w:numPr>
          <w:ilvl w:val="0"/>
          <w:numId w:val="40"/>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جمع البيانات</w:t>
      </w:r>
      <w:r w:rsidRPr="004139C3">
        <w:rPr>
          <w:rFonts w:ascii="Simplified Arabic" w:hAnsi="Simplified Arabic" w:cs="Simplified Arabic"/>
          <w:sz w:val="32"/>
          <w:szCs w:val="32"/>
        </w:rPr>
        <w:t xml:space="preserve">. </w:t>
      </w:r>
    </w:p>
    <w:p w14:paraId="376DE429" w14:textId="77777777" w:rsidR="004139C3" w:rsidRPr="004139C3" w:rsidRDefault="004139C3" w:rsidP="004139C3">
      <w:pPr>
        <w:numPr>
          <w:ilvl w:val="0"/>
          <w:numId w:val="40"/>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التحليل</w:t>
      </w:r>
      <w:r w:rsidRPr="004139C3">
        <w:rPr>
          <w:rFonts w:ascii="Simplified Arabic" w:hAnsi="Simplified Arabic" w:cs="Simplified Arabic"/>
          <w:sz w:val="32"/>
          <w:szCs w:val="32"/>
        </w:rPr>
        <w:t xml:space="preserve">. </w:t>
      </w:r>
    </w:p>
    <w:p w14:paraId="0DD6C447" w14:textId="77777777" w:rsidR="004139C3" w:rsidRPr="004139C3" w:rsidRDefault="004139C3" w:rsidP="004139C3">
      <w:pPr>
        <w:numPr>
          <w:ilvl w:val="0"/>
          <w:numId w:val="40"/>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lastRenderedPageBreak/>
        <w:t>الكتابة</w:t>
      </w:r>
      <w:r w:rsidRPr="004139C3">
        <w:rPr>
          <w:rFonts w:ascii="Simplified Arabic" w:hAnsi="Simplified Arabic" w:cs="Simplified Arabic"/>
          <w:sz w:val="32"/>
          <w:szCs w:val="32"/>
        </w:rPr>
        <w:t xml:space="preserve">. </w:t>
      </w:r>
    </w:p>
    <w:p w14:paraId="1042F997" w14:textId="6AC8212C" w:rsidR="004139C3" w:rsidRPr="009A47E6" w:rsidRDefault="004139C3" w:rsidP="009A47E6">
      <w:pPr>
        <w:numPr>
          <w:ilvl w:val="0"/>
          <w:numId w:val="40"/>
        </w:numPr>
        <w:bidi/>
        <w:jc w:val="both"/>
        <w:rPr>
          <w:rFonts w:ascii="Simplified Arabic" w:hAnsi="Simplified Arabic" w:cs="Simplified Arabic" w:hint="cs"/>
          <w:sz w:val="32"/>
          <w:szCs w:val="32"/>
          <w:rtl/>
        </w:rPr>
      </w:pPr>
      <w:r w:rsidRPr="004139C3">
        <w:rPr>
          <w:rFonts w:ascii="Simplified Arabic" w:hAnsi="Simplified Arabic" w:cs="Simplified Arabic"/>
          <w:sz w:val="32"/>
          <w:szCs w:val="32"/>
          <w:rtl/>
        </w:rPr>
        <w:t>المراجعة</w:t>
      </w:r>
      <w:r w:rsidRPr="004139C3">
        <w:rPr>
          <w:rFonts w:ascii="Simplified Arabic" w:hAnsi="Simplified Arabic" w:cs="Simplified Arabic"/>
          <w:sz w:val="32"/>
          <w:szCs w:val="32"/>
        </w:rPr>
        <w:t xml:space="preserve">. </w:t>
      </w:r>
    </w:p>
    <w:p w14:paraId="746DC223" w14:textId="28862CCB"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14-</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المراجع</w:t>
      </w:r>
    </w:p>
    <w:p w14:paraId="31BDB6F8"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ينبغي الالتزام بنظام التوثيق المطلوب مثل</w:t>
      </w:r>
      <w:r w:rsidRPr="004139C3">
        <w:rPr>
          <w:rFonts w:ascii="Simplified Arabic" w:hAnsi="Simplified Arabic" w:cs="Simplified Arabic"/>
          <w:sz w:val="32"/>
          <w:szCs w:val="32"/>
        </w:rPr>
        <w:t>:</w:t>
      </w:r>
    </w:p>
    <w:p w14:paraId="5621247B" w14:textId="77777777" w:rsidR="004139C3" w:rsidRPr="004139C3" w:rsidRDefault="004139C3" w:rsidP="004139C3">
      <w:pPr>
        <w:numPr>
          <w:ilvl w:val="0"/>
          <w:numId w:val="41"/>
        </w:numPr>
        <w:bidi/>
        <w:jc w:val="both"/>
        <w:rPr>
          <w:rFonts w:ascii="Simplified Arabic" w:hAnsi="Simplified Arabic" w:cs="Simplified Arabic"/>
          <w:sz w:val="32"/>
          <w:szCs w:val="32"/>
        </w:rPr>
      </w:pPr>
      <w:r w:rsidRPr="004139C3">
        <w:rPr>
          <w:rFonts w:ascii="Simplified Arabic" w:hAnsi="Simplified Arabic" w:cs="Simplified Arabic"/>
          <w:sz w:val="32"/>
          <w:szCs w:val="32"/>
        </w:rPr>
        <w:t xml:space="preserve">APA </w:t>
      </w:r>
    </w:p>
    <w:p w14:paraId="50815B19" w14:textId="77777777" w:rsidR="004139C3" w:rsidRPr="004139C3" w:rsidRDefault="004139C3" w:rsidP="004139C3">
      <w:pPr>
        <w:numPr>
          <w:ilvl w:val="0"/>
          <w:numId w:val="41"/>
        </w:numPr>
        <w:bidi/>
        <w:jc w:val="both"/>
        <w:rPr>
          <w:rFonts w:ascii="Simplified Arabic" w:hAnsi="Simplified Arabic" w:cs="Simplified Arabic"/>
          <w:sz w:val="32"/>
          <w:szCs w:val="32"/>
        </w:rPr>
      </w:pPr>
      <w:r w:rsidRPr="004139C3">
        <w:rPr>
          <w:rFonts w:ascii="Simplified Arabic" w:hAnsi="Simplified Arabic" w:cs="Simplified Arabic"/>
          <w:sz w:val="32"/>
          <w:szCs w:val="32"/>
        </w:rPr>
        <w:t xml:space="preserve">Harvard </w:t>
      </w:r>
    </w:p>
    <w:p w14:paraId="0375442B" w14:textId="7AC91517" w:rsidR="004139C3" w:rsidRPr="009A47E6" w:rsidRDefault="004139C3" w:rsidP="009A47E6">
      <w:pPr>
        <w:numPr>
          <w:ilvl w:val="0"/>
          <w:numId w:val="41"/>
        </w:numPr>
        <w:bidi/>
        <w:jc w:val="both"/>
        <w:rPr>
          <w:rFonts w:ascii="Simplified Arabic" w:hAnsi="Simplified Arabic" w:cs="Simplified Arabic"/>
          <w:sz w:val="32"/>
          <w:szCs w:val="32"/>
        </w:rPr>
      </w:pPr>
      <w:r w:rsidRPr="004139C3">
        <w:rPr>
          <w:rFonts w:ascii="Simplified Arabic" w:hAnsi="Simplified Arabic" w:cs="Simplified Arabic"/>
          <w:sz w:val="32"/>
          <w:szCs w:val="32"/>
        </w:rPr>
        <w:t xml:space="preserve">Chicago </w:t>
      </w:r>
    </w:p>
    <w:p w14:paraId="44C4C65D"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سادسًا: خطوات إعداد خطة بحث جاهزة في السعودية</w:t>
      </w:r>
    </w:p>
    <w:p w14:paraId="4BFAC616"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الخطوة الأولى: اختيار موضوع البحث</w:t>
      </w:r>
    </w:p>
    <w:p w14:paraId="6E8E0DD6"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يفضل أن يكون</w:t>
      </w:r>
      <w:r w:rsidRPr="004139C3">
        <w:rPr>
          <w:rFonts w:ascii="Simplified Arabic" w:hAnsi="Simplified Arabic" w:cs="Simplified Arabic"/>
          <w:sz w:val="32"/>
          <w:szCs w:val="32"/>
        </w:rPr>
        <w:t>:</w:t>
      </w:r>
    </w:p>
    <w:p w14:paraId="5AB5AE65" w14:textId="77777777" w:rsidR="004139C3" w:rsidRPr="004139C3" w:rsidRDefault="004139C3" w:rsidP="004139C3">
      <w:pPr>
        <w:numPr>
          <w:ilvl w:val="0"/>
          <w:numId w:val="42"/>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حديثًا</w:t>
      </w:r>
      <w:r w:rsidRPr="004139C3">
        <w:rPr>
          <w:rFonts w:ascii="Simplified Arabic" w:hAnsi="Simplified Arabic" w:cs="Simplified Arabic"/>
          <w:sz w:val="32"/>
          <w:szCs w:val="32"/>
        </w:rPr>
        <w:t xml:space="preserve">. </w:t>
      </w:r>
    </w:p>
    <w:p w14:paraId="06F04903" w14:textId="77777777" w:rsidR="004139C3" w:rsidRPr="004139C3" w:rsidRDefault="004139C3" w:rsidP="004139C3">
      <w:pPr>
        <w:numPr>
          <w:ilvl w:val="0"/>
          <w:numId w:val="42"/>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مهمًا</w:t>
      </w:r>
      <w:r w:rsidRPr="004139C3">
        <w:rPr>
          <w:rFonts w:ascii="Simplified Arabic" w:hAnsi="Simplified Arabic" w:cs="Simplified Arabic"/>
          <w:sz w:val="32"/>
          <w:szCs w:val="32"/>
        </w:rPr>
        <w:t xml:space="preserve">. </w:t>
      </w:r>
    </w:p>
    <w:p w14:paraId="4B2DB648" w14:textId="77777777" w:rsidR="004139C3" w:rsidRPr="004139C3" w:rsidRDefault="004139C3" w:rsidP="004139C3">
      <w:pPr>
        <w:numPr>
          <w:ilvl w:val="0"/>
          <w:numId w:val="42"/>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مرتبطًا بالتخصص</w:t>
      </w:r>
      <w:r w:rsidRPr="004139C3">
        <w:rPr>
          <w:rFonts w:ascii="Simplified Arabic" w:hAnsi="Simplified Arabic" w:cs="Simplified Arabic"/>
          <w:sz w:val="32"/>
          <w:szCs w:val="32"/>
        </w:rPr>
        <w:t xml:space="preserve">. </w:t>
      </w:r>
    </w:p>
    <w:p w14:paraId="03DE7517" w14:textId="0FC941A2" w:rsidR="004139C3" w:rsidRPr="009A47E6" w:rsidRDefault="004139C3" w:rsidP="009A47E6">
      <w:pPr>
        <w:numPr>
          <w:ilvl w:val="0"/>
          <w:numId w:val="42"/>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قابلًا للتطبيق</w:t>
      </w:r>
      <w:r w:rsidRPr="004139C3">
        <w:rPr>
          <w:rFonts w:ascii="Simplified Arabic" w:hAnsi="Simplified Arabic" w:cs="Simplified Arabic"/>
          <w:sz w:val="32"/>
          <w:szCs w:val="32"/>
        </w:rPr>
        <w:t xml:space="preserve">. </w:t>
      </w:r>
    </w:p>
    <w:p w14:paraId="083EAA6E"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الخطوة الثانية: تحديد المشكلة البحثية</w:t>
      </w:r>
    </w:p>
    <w:p w14:paraId="671D04D7"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يجب صياغتها بطريقة علمية دقيقة</w:t>
      </w:r>
      <w:r w:rsidRPr="004139C3">
        <w:rPr>
          <w:rFonts w:ascii="Simplified Arabic" w:hAnsi="Simplified Arabic" w:cs="Simplified Arabic"/>
          <w:sz w:val="32"/>
          <w:szCs w:val="32"/>
        </w:rPr>
        <w:t>.</w:t>
      </w:r>
    </w:p>
    <w:p w14:paraId="5F4FA5DD" w14:textId="36E7AF01" w:rsidR="004139C3" w:rsidRPr="004139C3" w:rsidRDefault="004139C3" w:rsidP="004139C3">
      <w:pPr>
        <w:bidi/>
        <w:jc w:val="both"/>
        <w:rPr>
          <w:rFonts w:ascii="Simplified Arabic" w:hAnsi="Simplified Arabic" w:cs="Simplified Arabic"/>
          <w:sz w:val="32"/>
          <w:szCs w:val="32"/>
        </w:rPr>
      </w:pPr>
    </w:p>
    <w:p w14:paraId="0D9AEF7F"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lastRenderedPageBreak/>
        <w:t>الخطوة الثالثة: مراجعة الأدبيات</w:t>
      </w:r>
    </w:p>
    <w:p w14:paraId="0ED35FB5" w14:textId="16FA1748"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الاطلاع المكثف على الدراسات الحديثة</w:t>
      </w:r>
      <w:r w:rsidRPr="004139C3">
        <w:rPr>
          <w:rFonts w:ascii="Simplified Arabic" w:hAnsi="Simplified Arabic" w:cs="Simplified Arabic"/>
          <w:sz w:val="32"/>
          <w:szCs w:val="32"/>
        </w:rPr>
        <w:t>.</w:t>
      </w:r>
    </w:p>
    <w:p w14:paraId="5E0B6A75"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الخطوة الرابعة: تحديد المنهجية</w:t>
      </w:r>
    </w:p>
    <w:p w14:paraId="56AD7EAD" w14:textId="44565EC0"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اختيار المنهج المناسب للدراسة</w:t>
      </w:r>
      <w:r w:rsidRPr="004139C3">
        <w:rPr>
          <w:rFonts w:ascii="Simplified Arabic" w:hAnsi="Simplified Arabic" w:cs="Simplified Arabic"/>
          <w:sz w:val="32"/>
          <w:szCs w:val="32"/>
        </w:rPr>
        <w:t>.</w:t>
      </w:r>
    </w:p>
    <w:p w14:paraId="58E19993"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الخطوة الخامسة: كتابة عناصر الخطة</w:t>
      </w:r>
    </w:p>
    <w:p w14:paraId="22691842" w14:textId="32F29076"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صياغة جميع المكونات بصورة مترابطة</w:t>
      </w:r>
      <w:r w:rsidRPr="004139C3">
        <w:rPr>
          <w:rFonts w:ascii="Simplified Arabic" w:hAnsi="Simplified Arabic" w:cs="Simplified Arabic"/>
          <w:sz w:val="32"/>
          <w:szCs w:val="32"/>
        </w:rPr>
        <w:t>.</w:t>
      </w:r>
    </w:p>
    <w:p w14:paraId="34D45DEA"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الخطوة السادسة: المراجعة الأكاديمية</w:t>
      </w:r>
    </w:p>
    <w:p w14:paraId="5223ADDA"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التأكد من</w:t>
      </w:r>
      <w:r w:rsidRPr="004139C3">
        <w:rPr>
          <w:rFonts w:ascii="Simplified Arabic" w:hAnsi="Simplified Arabic" w:cs="Simplified Arabic"/>
          <w:sz w:val="32"/>
          <w:szCs w:val="32"/>
        </w:rPr>
        <w:t>:</w:t>
      </w:r>
    </w:p>
    <w:p w14:paraId="3DD167DA" w14:textId="77777777" w:rsidR="004139C3" w:rsidRPr="004139C3" w:rsidRDefault="004139C3" w:rsidP="004139C3">
      <w:pPr>
        <w:numPr>
          <w:ilvl w:val="0"/>
          <w:numId w:val="43"/>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سلامة اللغة</w:t>
      </w:r>
      <w:r w:rsidRPr="004139C3">
        <w:rPr>
          <w:rFonts w:ascii="Simplified Arabic" w:hAnsi="Simplified Arabic" w:cs="Simplified Arabic"/>
          <w:sz w:val="32"/>
          <w:szCs w:val="32"/>
        </w:rPr>
        <w:t xml:space="preserve">. </w:t>
      </w:r>
    </w:p>
    <w:p w14:paraId="2589E000" w14:textId="77777777" w:rsidR="004139C3" w:rsidRPr="004139C3" w:rsidRDefault="004139C3" w:rsidP="004139C3">
      <w:pPr>
        <w:numPr>
          <w:ilvl w:val="0"/>
          <w:numId w:val="43"/>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الاتساق المنهجي</w:t>
      </w:r>
      <w:r w:rsidRPr="004139C3">
        <w:rPr>
          <w:rFonts w:ascii="Simplified Arabic" w:hAnsi="Simplified Arabic" w:cs="Simplified Arabic"/>
          <w:sz w:val="32"/>
          <w:szCs w:val="32"/>
        </w:rPr>
        <w:t xml:space="preserve">. </w:t>
      </w:r>
    </w:p>
    <w:p w14:paraId="3A332457" w14:textId="43F19904" w:rsidR="004139C3" w:rsidRPr="009A47E6" w:rsidRDefault="004139C3" w:rsidP="009A47E6">
      <w:pPr>
        <w:numPr>
          <w:ilvl w:val="0"/>
          <w:numId w:val="43"/>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صحة التوثيق</w:t>
      </w:r>
      <w:r w:rsidRPr="004139C3">
        <w:rPr>
          <w:rFonts w:ascii="Simplified Arabic" w:hAnsi="Simplified Arabic" w:cs="Simplified Arabic"/>
          <w:sz w:val="32"/>
          <w:szCs w:val="32"/>
        </w:rPr>
        <w:t xml:space="preserve">. </w:t>
      </w:r>
    </w:p>
    <w:p w14:paraId="5705E862"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الخطوة السابعة: عرضها على المشرف</w:t>
      </w:r>
    </w:p>
    <w:p w14:paraId="53F7DB5C" w14:textId="48CA786A"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للحصول على الملاحظات العلمية</w:t>
      </w:r>
      <w:r w:rsidRPr="004139C3">
        <w:rPr>
          <w:rFonts w:ascii="Simplified Arabic" w:hAnsi="Simplified Arabic" w:cs="Simplified Arabic"/>
          <w:sz w:val="32"/>
          <w:szCs w:val="32"/>
        </w:rPr>
        <w:t>.</w:t>
      </w:r>
    </w:p>
    <w:p w14:paraId="66A72812"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سابعًا: معايير قبول خطة البحث في الجامعات السعودية</w:t>
      </w:r>
    </w:p>
    <w:p w14:paraId="35B9179A"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تشمل</w:t>
      </w:r>
      <w:r w:rsidRPr="004139C3">
        <w:rPr>
          <w:rFonts w:ascii="Simplified Arabic" w:hAnsi="Simplified Arabic" w:cs="Simplified Arabic"/>
          <w:sz w:val="32"/>
          <w:szCs w:val="32"/>
        </w:rPr>
        <w:t>:</w:t>
      </w:r>
    </w:p>
    <w:p w14:paraId="18CB395A" w14:textId="77777777" w:rsidR="004139C3" w:rsidRPr="004139C3" w:rsidRDefault="004139C3" w:rsidP="004139C3">
      <w:pPr>
        <w:numPr>
          <w:ilvl w:val="0"/>
          <w:numId w:val="4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جدة الموضوع</w:t>
      </w:r>
      <w:r w:rsidRPr="004139C3">
        <w:rPr>
          <w:rFonts w:ascii="Simplified Arabic" w:hAnsi="Simplified Arabic" w:cs="Simplified Arabic"/>
          <w:sz w:val="32"/>
          <w:szCs w:val="32"/>
        </w:rPr>
        <w:t xml:space="preserve">. </w:t>
      </w:r>
    </w:p>
    <w:p w14:paraId="4763F355" w14:textId="77777777" w:rsidR="004139C3" w:rsidRPr="004139C3" w:rsidRDefault="004139C3" w:rsidP="004139C3">
      <w:pPr>
        <w:numPr>
          <w:ilvl w:val="0"/>
          <w:numId w:val="4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وضوح المشكلة</w:t>
      </w:r>
      <w:r w:rsidRPr="004139C3">
        <w:rPr>
          <w:rFonts w:ascii="Simplified Arabic" w:hAnsi="Simplified Arabic" w:cs="Simplified Arabic"/>
          <w:sz w:val="32"/>
          <w:szCs w:val="32"/>
        </w:rPr>
        <w:t xml:space="preserve">. </w:t>
      </w:r>
    </w:p>
    <w:p w14:paraId="607AE236" w14:textId="77777777" w:rsidR="004139C3" w:rsidRPr="004139C3" w:rsidRDefault="004139C3" w:rsidP="004139C3">
      <w:pPr>
        <w:numPr>
          <w:ilvl w:val="0"/>
          <w:numId w:val="4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lastRenderedPageBreak/>
        <w:t>قوة الأهداف</w:t>
      </w:r>
      <w:r w:rsidRPr="004139C3">
        <w:rPr>
          <w:rFonts w:ascii="Simplified Arabic" w:hAnsi="Simplified Arabic" w:cs="Simplified Arabic"/>
          <w:sz w:val="32"/>
          <w:szCs w:val="32"/>
        </w:rPr>
        <w:t xml:space="preserve">. </w:t>
      </w:r>
    </w:p>
    <w:p w14:paraId="654525C1" w14:textId="77777777" w:rsidR="004139C3" w:rsidRPr="004139C3" w:rsidRDefault="004139C3" w:rsidP="004139C3">
      <w:pPr>
        <w:numPr>
          <w:ilvl w:val="0"/>
          <w:numId w:val="4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سلامة المنهجية</w:t>
      </w:r>
      <w:r w:rsidRPr="004139C3">
        <w:rPr>
          <w:rFonts w:ascii="Simplified Arabic" w:hAnsi="Simplified Arabic" w:cs="Simplified Arabic"/>
          <w:sz w:val="32"/>
          <w:szCs w:val="32"/>
        </w:rPr>
        <w:t xml:space="preserve">. </w:t>
      </w:r>
    </w:p>
    <w:p w14:paraId="28C64BC9" w14:textId="77777777" w:rsidR="004139C3" w:rsidRPr="004139C3" w:rsidRDefault="004139C3" w:rsidP="004139C3">
      <w:pPr>
        <w:numPr>
          <w:ilvl w:val="0"/>
          <w:numId w:val="4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أصالة الفكرة</w:t>
      </w:r>
      <w:r w:rsidRPr="004139C3">
        <w:rPr>
          <w:rFonts w:ascii="Simplified Arabic" w:hAnsi="Simplified Arabic" w:cs="Simplified Arabic"/>
          <w:sz w:val="32"/>
          <w:szCs w:val="32"/>
        </w:rPr>
        <w:t xml:space="preserve">. </w:t>
      </w:r>
    </w:p>
    <w:p w14:paraId="5A561C5C" w14:textId="77777777" w:rsidR="004139C3" w:rsidRPr="004139C3" w:rsidRDefault="004139C3" w:rsidP="004139C3">
      <w:pPr>
        <w:numPr>
          <w:ilvl w:val="0"/>
          <w:numId w:val="4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توفر المراجع الحديثة</w:t>
      </w:r>
      <w:r w:rsidRPr="004139C3">
        <w:rPr>
          <w:rFonts w:ascii="Simplified Arabic" w:hAnsi="Simplified Arabic" w:cs="Simplified Arabic"/>
          <w:sz w:val="32"/>
          <w:szCs w:val="32"/>
        </w:rPr>
        <w:t xml:space="preserve">. </w:t>
      </w:r>
    </w:p>
    <w:p w14:paraId="348AD40F" w14:textId="77777777" w:rsidR="004139C3" w:rsidRPr="004139C3" w:rsidRDefault="004139C3" w:rsidP="004139C3">
      <w:pPr>
        <w:numPr>
          <w:ilvl w:val="0"/>
          <w:numId w:val="4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الالتزام الأكاديمي</w:t>
      </w:r>
      <w:r w:rsidRPr="004139C3">
        <w:rPr>
          <w:rFonts w:ascii="Simplified Arabic" w:hAnsi="Simplified Arabic" w:cs="Simplified Arabic"/>
          <w:sz w:val="32"/>
          <w:szCs w:val="32"/>
        </w:rPr>
        <w:t xml:space="preserve">. </w:t>
      </w:r>
    </w:p>
    <w:p w14:paraId="156D387C" w14:textId="24C7D2FF" w:rsidR="004139C3" w:rsidRPr="009A47E6" w:rsidRDefault="004139C3" w:rsidP="009A47E6">
      <w:pPr>
        <w:numPr>
          <w:ilvl w:val="0"/>
          <w:numId w:val="44"/>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خلو الخطة من الانتحال العلمي</w:t>
      </w:r>
      <w:r w:rsidRPr="004139C3">
        <w:rPr>
          <w:rFonts w:ascii="Simplified Arabic" w:hAnsi="Simplified Arabic" w:cs="Simplified Arabic"/>
          <w:sz w:val="32"/>
          <w:szCs w:val="32"/>
        </w:rPr>
        <w:t xml:space="preserve">. </w:t>
      </w:r>
    </w:p>
    <w:p w14:paraId="1A1CACE3"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ثامنًا: الأخطاء الشائعة في إعداد خطة البحث</w:t>
      </w:r>
    </w:p>
    <w:p w14:paraId="59215103" w14:textId="28E314F3"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4139C3" w:rsidRPr="004139C3">
        <w:rPr>
          <w:rFonts w:ascii="Simplified Arabic" w:hAnsi="Simplified Arabic" w:cs="Simplified Arabic"/>
          <w:b/>
          <w:bCs/>
          <w:sz w:val="32"/>
          <w:szCs w:val="32"/>
          <w:rtl/>
        </w:rPr>
        <w:t>اختيار موضوع واسع جدًا</w:t>
      </w:r>
    </w:p>
    <w:p w14:paraId="6E2DC40B"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يصعب تنفيذه</w:t>
      </w:r>
      <w:r w:rsidRPr="004139C3">
        <w:rPr>
          <w:rFonts w:ascii="Simplified Arabic" w:hAnsi="Simplified Arabic" w:cs="Simplified Arabic"/>
          <w:sz w:val="32"/>
          <w:szCs w:val="32"/>
        </w:rPr>
        <w:t>.</w:t>
      </w:r>
    </w:p>
    <w:p w14:paraId="6CC6BFAC" w14:textId="6E24EADD"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ضعف المشكلة البحثية</w:t>
      </w:r>
    </w:p>
    <w:p w14:paraId="1FB4160F"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مشكلة غير واضحة تؤدي إلى ضعف الدراسة</w:t>
      </w:r>
      <w:r w:rsidRPr="004139C3">
        <w:rPr>
          <w:rFonts w:ascii="Simplified Arabic" w:hAnsi="Simplified Arabic" w:cs="Simplified Arabic"/>
          <w:sz w:val="32"/>
          <w:szCs w:val="32"/>
        </w:rPr>
        <w:t>.</w:t>
      </w:r>
    </w:p>
    <w:p w14:paraId="5ABEF891" w14:textId="517F3EEA"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عدم وجود ترابط</w:t>
      </w:r>
    </w:p>
    <w:p w14:paraId="6B52B893"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بين الأهداف والأسئلة والمنهجية</w:t>
      </w:r>
      <w:r w:rsidRPr="004139C3">
        <w:rPr>
          <w:rFonts w:ascii="Simplified Arabic" w:hAnsi="Simplified Arabic" w:cs="Simplified Arabic"/>
          <w:sz w:val="32"/>
          <w:szCs w:val="32"/>
        </w:rPr>
        <w:t>.</w:t>
      </w:r>
    </w:p>
    <w:p w14:paraId="5F7FE0CD" w14:textId="7E42325F"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ضعف الدراسات السابقة</w:t>
      </w:r>
    </w:p>
    <w:p w14:paraId="47E00CFC"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الاعتماد على مراجع قديمة</w:t>
      </w:r>
      <w:r w:rsidRPr="004139C3">
        <w:rPr>
          <w:rFonts w:ascii="Simplified Arabic" w:hAnsi="Simplified Arabic" w:cs="Simplified Arabic"/>
          <w:sz w:val="32"/>
          <w:szCs w:val="32"/>
        </w:rPr>
        <w:t>.</w:t>
      </w:r>
    </w:p>
    <w:p w14:paraId="795F0AB1" w14:textId="291C2724"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أخطاء التوثيق</w:t>
      </w:r>
    </w:p>
    <w:p w14:paraId="4E2A1EC3"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تؤثر على القبول الأكاديمي</w:t>
      </w:r>
      <w:r w:rsidRPr="004139C3">
        <w:rPr>
          <w:rFonts w:ascii="Simplified Arabic" w:hAnsi="Simplified Arabic" w:cs="Simplified Arabic"/>
          <w:sz w:val="32"/>
          <w:szCs w:val="32"/>
        </w:rPr>
        <w:t>.</w:t>
      </w:r>
    </w:p>
    <w:p w14:paraId="40EAFF6C" w14:textId="0F649039" w:rsidR="004139C3" w:rsidRPr="004139C3" w:rsidRDefault="009A47E6" w:rsidP="004139C3">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lastRenderedPageBreak/>
        <w:t>6-</w:t>
      </w:r>
      <w:r w:rsidR="004139C3" w:rsidRPr="004139C3">
        <w:rPr>
          <w:rFonts w:ascii="Simplified Arabic" w:hAnsi="Simplified Arabic" w:cs="Simplified Arabic"/>
          <w:b/>
          <w:bCs/>
          <w:sz w:val="32"/>
          <w:szCs w:val="32"/>
        </w:rPr>
        <w:t xml:space="preserve"> </w:t>
      </w:r>
      <w:r w:rsidR="004139C3" w:rsidRPr="004139C3">
        <w:rPr>
          <w:rFonts w:ascii="Simplified Arabic" w:hAnsi="Simplified Arabic" w:cs="Simplified Arabic"/>
          <w:b/>
          <w:bCs/>
          <w:sz w:val="32"/>
          <w:szCs w:val="32"/>
          <w:rtl/>
        </w:rPr>
        <w:t>النقل الحرفي</w:t>
      </w:r>
    </w:p>
    <w:p w14:paraId="7C7D7DA6" w14:textId="5CF1167F" w:rsidR="004139C3" w:rsidRPr="004139C3" w:rsidRDefault="004139C3" w:rsidP="009A47E6">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يُعد مخالفة أكاديمية خطيرة</w:t>
      </w:r>
      <w:r w:rsidRPr="004139C3">
        <w:rPr>
          <w:rFonts w:ascii="Simplified Arabic" w:hAnsi="Simplified Arabic" w:cs="Simplified Arabic"/>
          <w:sz w:val="32"/>
          <w:szCs w:val="32"/>
        </w:rPr>
        <w:t>.</w:t>
      </w:r>
    </w:p>
    <w:p w14:paraId="754A393F"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تاسعًا: التحديات التي تواجه الباحثين في السعودية</w:t>
      </w:r>
    </w:p>
    <w:p w14:paraId="3B830E1D"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من أبرزها</w:t>
      </w:r>
      <w:r w:rsidRPr="004139C3">
        <w:rPr>
          <w:rFonts w:ascii="Simplified Arabic" w:hAnsi="Simplified Arabic" w:cs="Simplified Arabic"/>
          <w:sz w:val="32"/>
          <w:szCs w:val="32"/>
        </w:rPr>
        <w:t>:</w:t>
      </w:r>
    </w:p>
    <w:p w14:paraId="2DC13B7D" w14:textId="77777777" w:rsidR="004139C3" w:rsidRPr="004139C3" w:rsidRDefault="004139C3" w:rsidP="004139C3">
      <w:pPr>
        <w:numPr>
          <w:ilvl w:val="0"/>
          <w:numId w:val="4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صعوبة اختيار الموضوع</w:t>
      </w:r>
      <w:r w:rsidRPr="004139C3">
        <w:rPr>
          <w:rFonts w:ascii="Simplified Arabic" w:hAnsi="Simplified Arabic" w:cs="Simplified Arabic"/>
          <w:sz w:val="32"/>
          <w:szCs w:val="32"/>
        </w:rPr>
        <w:t xml:space="preserve">. </w:t>
      </w:r>
    </w:p>
    <w:p w14:paraId="6913F2CA" w14:textId="77777777" w:rsidR="004139C3" w:rsidRPr="004139C3" w:rsidRDefault="004139C3" w:rsidP="004139C3">
      <w:pPr>
        <w:numPr>
          <w:ilvl w:val="0"/>
          <w:numId w:val="4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نقص المراجع الحديثة</w:t>
      </w:r>
      <w:r w:rsidRPr="004139C3">
        <w:rPr>
          <w:rFonts w:ascii="Simplified Arabic" w:hAnsi="Simplified Arabic" w:cs="Simplified Arabic"/>
          <w:sz w:val="32"/>
          <w:szCs w:val="32"/>
        </w:rPr>
        <w:t xml:space="preserve">. </w:t>
      </w:r>
    </w:p>
    <w:p w14:paraId="3D561B0E" w14:textId="77777777" w:rsidR="004139C3" w:rsidRPr="004139C3" w:rsidRDefault="004139C3" w:rsidP="004139C3">
      <w:pPr>
        <w:numPr>
          <w:ilvl w:val="0"/>
          <w:numId w:val="4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ضيق الوقت</w:t>
      </w:r>
      <w:r w:rsidRPr="004139C3">
        <w:rPr>
          <w:rFonts w:ascii="Simplified Arabic" w:hAnsi="Simplified Arabic" w:cs="Simplified Arabic"/>
          <w:sz w:val="32"/>
          <w:szCs w:val="32"/>
        </w:rPr>
        <w:t xml:space="preserve">. </w:t>
      </w:r>
    </w:p>
    <w:p w14:paraId="2B58C29A" w14:textId="77777777" w:rsidR="004139C3" w:rsidRPr="004139C3" w:rsidRDefault="004139C3" w:rsidP="004139C3">
      <w:pPr>
        <w:numPr>
          <w:ilvl w:val="0"/>
          <w:numId w:val="4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تعقيد بعض الإجراءات الجامعية</w:t>
      </w:r>
      <w:r w:rsidRPr="004139C3">
        <w:rPr>
          <w:rFonts w:ascii="Simplified Arabic" w:hAnsi="Simplified Arabic" w:cs="Simplified Arabic"/>
          <w:sz w:val="32"/>
          <w:szCs w:val="32"/>
        </w:rPr>
        <w:t xml:space="preserve">. </w:t>
      </w:r>
    </w:p>
    <w:p w14:paraId="16FD81FA" w14:textId="4E62E3B3" w:rsidR="004139C3" w:rsidRPr="009A47E6" w:rsidRDefault="004139C3" w:rsidP="009A47E6">
      <w:pPr>
        <w:numPr>
          <w:ilvl w:val="0"/>
          <w:numId w:val="45"/>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صعوبة التحليل الإحصائي</w:t>
      </w:r>
      <w:r w:rsidRPr="004139C3">
        <w:rPr>
          <w:rFonts w:ascii="Simplified Arabic" w:hAnsi="Simplified Arabic" w:cs="Simplified Arabic"/>
          <w:sz w:val="32"/>
          <w:szCs w:val="32"/>
        </w:rPr>
        <w:t xml:space="preserve">. </w:t>
      </w:r>
    </w:p>
    <w:p w14:paraId="166FFF0F"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عاشرًا: دور التكنولوجيا في إعداد خطة البحث</w:t>
      </w:r>
    </w:p>
    <w:p w14:paraId="61988E81" w14:textId="77777777"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ساهمت التكنولوجيا في</w:t>
      </w:r>
      <w:r w:rsidRPr="004139C3">
        <w:rPr>
          <w:rFonts w:ascii="Simplified Arabic" w:hAnsi="Simplified Arabic" w:cs="Simplified Arabic"/>
          <w:sz w:val="32"/>
          <w:szCs w:val="32"/>
        </w:rPr>
        <w:t>:</w:t>
      </w:r>
    </w:p>
    <w:p w14:paraId="349FE393" w14:textId="77777777" w:rsidR="004139C3" w:rsidRPr="004139C3" w:rsidRDefault="004139C3" w:rsidP="004139C3">
      <w:pPr>
        <w:numPr>
          <w:ilvl w:val="0"/>
          <w:numId w:val="46"/>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الوصول للمراجع العلمية</w:t>
      </w:r>
      <w:r w:rsidRPr="004139C3">
        <w:rPr>
          <w:rFonts w:ascii="Simplified Arabic" w:hAnsi="Simplified Arabic" w:cs="Simplified Arabic"/>
          <w:sz w:val="32"/>
          <w:szCs w:val="32"/>
        </w:rPr>
        <w:t xml:space="preserve">. </w:t>
      </w:r>
    </w:p>
    <w:p w14:paraId="74EA49C7" w14:textId="77777777" w:rsidR="004139C3" w:rsidRPr="004139C3" w:rsidRDefault="004139C3" w:rsidP="004139C3">
      <w:pPr>
        <w:numPr>
          <w:ilvl w:val="0"/>
          <w:numId w:val="46"/>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إدارة المراجع إلكترونيًا</w:t>
      </w:r>
      <w:r w:rsidRPr="004139C3">
        <w:rPr>
          <w:rFonts w:ascii="Simplified Arabic" w:hAnsi="Simplified Arabic" w:cs="Simplified Arabic"/>
          <w:sz w:val="32"/>
          <w:szCs w:val="32"/>
        </w:rPr>
        <w:t xml:space="preserve">. </w:t>
      </w:r>
    </w:p>
    <w:p w14:paraId="5B1D4D27" w14:textId="77777777" w:rsidR="004139C3" w:rsidRPr="004139C3" w:rsidRDefault="004139C3" w:rsidP="004139C3">
      <w:pPr>
        <w:numPr>
          <w:ilvl w:val="0"/>
          <w:numId w:val="46"/>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تحليل البيانات</w:t>
      </w:r>
      <w:r w:rsidRPr="004139C3">
        <w:rPr>
          <w:rFonts w:ascii="Simplified Arabic" w:hAnsi="Simplified Arabic" w:cs="Simplified Arabic"/>
          <w:sz w:val="32"/>
          <w:szCs w:val="32"/>
        </w:rPr>
        <w:t xml:space="preserve">. </w:t>
      </w:r>
    </w:p>
    <w:p w14:paraId="0E25C6BC" w14:textId="77777777" w:rsidR="004139C3" w:rsidRPr="004139C3" w:rsidRDefault="004139C3" w:rsidP="004139C3">
      <w:pPr>
        <w:numPr>
          <w:ilvl w:val="0"/>
          <w:numId w:val="46"/>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كشف الانتحال العلمي</w:t>
      </w:r>
      <w:r w:rsidRPr="004139C3">
        <w:rPr>
          <w:rFonts w:ascii="Simplified Arabic" w:hAnsi="Simplified Arabic" w:cs="Simplified Arabic"/>
          <w:sz w:val="32"/>
          <w:szCs w:val="32"/>
        </w:rPr>
        <w:t xml:space="preserve">. </w:t>
      </w:r>
    </w:p>
    <w:p w14:paraId="42EB56FD" w14:textId="29D2A8BA" w:rsidR="004139C3" w:rsidRPr="009A47E6" w:rsidRDefault="004139C3" w:rsidP="009A47E6">
      <w:pPr>
        <w:numPr>
          <w:ilvl w:val="0"/>
          <w:numId w:val="46"/>
        </w:numPr>
        <w:bidi/>
        <w:jc w:val="both"/>
        <w:rPr>
          <w:rFonts w:ascii="Simplified Arabic" w:hAnsi="Simplified Arabic" w:cs="Simplified Arabic"/>
          <w:sz w:val="32"/>
          <w:szCs w:val="32"/>
        </w:rPr>
      </w:pPr>
      <w:r w:rsidRPr="004139C3">
        <w:rPr>
          <w:rFonts w:ascii="Simplified Arabic" w:hAnsi="Simplified Arabic" w:cs="Simplified Arabic"/>
          <w:sz w:val="32"/>
          <w:szCs w:val="32"/>
          <w:rtl/>
        </w:rPr>
        <w:t>تحسين جودة الكتابة الأكاديمية</w:t>
      </w:r>
      <w:r w:rsidRPr="004139C3">
        <w:rPr>
          <w:rFonts w:ascii="Simplified Arabic" w:hAnsi="Simplified Arabic" w:cs="Simplified Arabic"/>
          <w:sz w:val="32"/>
          <w:szCs w:val="32"/>
        </w:rPr>
        <w:t xml:space="preserve">. </w:t>
      </w:r>
    </w:p>
    <w:p w14:paraId="59750DA9" w14:textId="77777777" w:rsidR="004139C3" w:rsidRPr="004139C3" w:rsidRDefault="004139C3" w:rsidP="004139C3">
      <w:pPr>
        <w:bidi/>
        <w:jc w:val="both"/>
        <w:rPr>
          <w:rFonts w:ascii="Simplified Arabic" w:hAnsi="Simplified Arabic" w:cs="Simplified Arabic"/>
          <w:b/>
          <w:bCs/>
          <w:sz w:val="32"/>
          <w:szCs w:val="32"/>
        </w:rPr>
      </w:pPr>
      <w:r w:rsidRPr="004139C3">
        <w:rPr>
          <w:rFonts w:ascii="Simplified Arabic" w:hAnsi="Simplified Arabic" w:cs="Simplified Arabic"/>
          <w:b/>
          <w:bCs/>
          <w:sz w:val="32"/>
          <w:szCs w:val="32"/>
          <w:rtl/>
        </w:rPr>
        <w:t>خاتمة</w:t>
      </w:r>
    </w:p>
    <w:p w14:paraId="7A99FFDB" w14:textId="661AB3F5"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lastRenderedPageBreak/>
        <w:t>يمثل إعداد خطة بحث جاهزة في السعودية حجر الأساس لنجاح أي دراسة علمية، إذ تُعد الوثيقة التي تحدد مسار البحث وتوضح أهدافه ومنهجيته وأبعاده المختلفة</w:t>
      </w:r>
      <w:r w:rsidR="009A47E6">
        <w:rPr>
          <w:rFonts w:ascii="Simplified Arabic" w:hAnsi="Simplified Arabic" w:cs="Simplified Arabic" w:hint="cs"/>
          <w:sz w:val="32"/>
          <w:szCs w:val="32"/>
          <w:rtl/>
        </w:rPr>
        <w:t>،</w:t>
      </w:r>
      <w:r w:rsidRPr="004139C3">
        <w:rPr>
          <w:rFonts w:ascii="Simplified Arabic" w:hAnsi="Simplified Arabic" w:cs="Simplified Arabic"/>
          <w:sz w:val="32"/>
          <w:szCs w:val="32"/>
          <w:rtl/>
        </w:rPr>
        <w:t xml:space="preserve"> كما أن جودة الخطة تؤثر بصورة مباشرة في قبول الدراسة واستمرارها داخل برامج الدراسات العليا</w:t>
      </w:r>
      <w:r w:rsidRPr="004139C3">
        <w:rPr>
          <w:rFonts w:ascii="Simplified Arabic" w:hAnsi="Simplified Arabic" w:cs="Simplified Arabic"/>
          <w:sz w:val="32"/>
          <w:szCs w:val="32"/>
        </w:rPr>
        <w:t>.</w:t>
      </w:r>
    </w:p>
    <w:p w14:paraId="00F9713E" w14:textId="497A7F4D" w:rsidR="004139C3" w:rsidRPr="004139C3" w:rsidRDefault="004139C3" w:rsidP="004139C3">
      <w:pPr>
        <w:bidi/>
        <w:jc w:val="both"/>
        <w:rPr>
          <w:rFonts w:ascii="Simplified Arabic" w:hAnsi="Simplified Arabic" w:cs="Simplified Arabic"/>
          <w:sz w:val="32"/>
          <w:szCs w:val="32"/>
        </w:rPr>
      </w:pPr>
      <w:r w:rsidRPr="004139C3">
        <w:rPr>
          <w:rFonts w:ascii="Simplified Arabic" w:hAnsi="Simplified Arabic" w:cs="Simplified Arabic"/>
          <w:sz w:val="32"/>
          <w:szCs w:val="32"/>
          <w:rtl/>
        </w:rPr>
        <w:t>ويتطلب إعداد خطة بحث قوية الجمع بين المعرفة العلمية، والدقة المنهجية، والقدرة على التحليل والتنظيم، مع الالتزام بالمعايير التي تفرضها الجامعات السعودية</w:t>
      </w:r>
      <w:r w:rsidR="009A47E6">
        <w:rPr>
          <w:rFonts w:ascii="Simplified Arabic" w:hAnsi="Simplified Arabic" w:cs="Simplified Arabic" w:hint="cs"/>
          <w:sz w:val="32"/>
          <w:szCs w:val="32"/>
          <w:rtl/>
        </w:rPr>
        <w:t>،</w:t>
      </w:r>
      <w:r w:rsidRPr="004139C3">
        <w:rPr>
          <w:rFonts w:ascii="Simplified Arabic" w:hAnsi="Simplified Arabic" w:cs="Simplified Arabic"/>
          <w:sz w:val="32"/>
          <w:szCs w:val="32"/>
          <w:rtl/>
        </w:rPr>
        <w:t xml:space="preserve"> وكلما كانت الخطة أكثر وضوحًا وأصالة وترابطًا، زادت فرص نجاح البحث وتحقيقه لإضافة علمية حقيقية تخدم المجتمع والمعرفة العلمية</w:t>
      </w:r>
      <w:r w:rsidRPr="004139C3">
        <w:rPr>
          <w:rFonts w:ascii="Simplified Arabic" w:hAnsi="Simplified Arabic" w:cs="Simplified Arabic"/>
          <w:sz w:val="32"/>
          <w:szCs w:val="32"/>
        </w:rPr>
        <w:t>.</w:t>
      </w:r>
    </w:p>
    <w:p w14:paraId="051E83D0" w14:textId="77777777" w:rsidR="00E16F79" w:rsidRPr="004139C3" w:rsidRDefault="00E16F79" w:rsidP="00A507D2">
      <w:pPr>
        <w:bidi/>
        <w:jc w:val="both"/>
        <w:rPr>
          <w:rFonts w:ascii="Simplified Arabic" w:hAnsi="Simplified Arabic" w:cs="Simplified Arabic"/>
          <w:sz w:val="32"/>
          <w:szCs w:val="32"/>
          <w:rtl/>
          <w:lang w:bidi="ar-EG"/>
        </w:rPr>
      </w:pPr>
    </w:p>
    <w:sectPr w:rsidR="00E16F79" w:rsidRPr="004139C3"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A3A88" w14:textId="77777777" w:rsidR="005A16C1" w:rsidRDefault="005A16C1" w:rsidP="00A037C8">
      <w:pPr>
        <w:spacing w:after="0" w:line="240" w:lineRule="auto"/>
      </w:pPr>
      <w:r>
        <w:separator/>
      </w:r>
    </w:p>
  </w:endnote>
  <w:endnote w:type="continuationSeparator" w:id="0">
    <w:p w14:paraId="4CF66923" w14:textId="77777777" w:rsidR="005A16C1" w:rsidRDefault="005A16C1"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265F1C" w14:textId="77777777" w:rsidR="005A16C1" w:rsidRDefault="005A16C1" w:rsidP="00A037C8">
      <w:pPr>
        <w:spacing w:after="0" w:line="240" w:lineRule="auto"/>
      </w:pPr>
      <w:r>
        <w:separator/>
      </w:r>
    </w:p>
  </w:footnote>
  <w:footnote w:type="continuationSeparator" w:id="0">
    <w:p w14:paraId="6B2DA490" w14:textId="77777777" w:rsidR="005A16C1" w:rsidRDefault="005A16C1"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4949"/>
    <w:multiLevelType w:val="multilevel"/>
    <w:tmpl w:val="51FA7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87F72"/>
    <w:multiLevelType w:val="multilevel"/>
    <w:tmpl w:val="01F6A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800EA2"/>
    <w:multiLevelType w:val="multilevel"/>
    <w:tmpl w:val="301C1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003052"/>
    <w:multiLevelType w:val="multilevel"/>
    <w:tmpl w:val="E2B4C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3463B6"/>
    <w:multiLevelType w:val="multilevel"/>
    <w:tmpl w:val="F8B62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FB2BA0"/>
    <w:multiLevelType w:val="multilevel"/>
    <w:tmpl w:val="881C1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7E549A"/>
    <w:multiLevelType w:val="hybridMultilevel"/>
    <w:tmpl w:val="3FBA4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CF0F64"/>
    <w:multiLevelType w:val="multilevel"/>
    <w:tmpl w:val="5E88E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C069C0"/>
    <w:multiLevelType w:val="multilevel"/>
    <w:tmpl w:val="9292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9C4D2F"/>
    <w:multiLevelType w:val="multilevel"/>
    <w:tmpl w:val="7B167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993001"/>
    <w:multiLevelType w:val="hybridMultilevel"/>
    <w:tmpl w:val="5B88CFE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 w15:restartNumberingAfterBreak="0">
    <w:nsid w:val="1DA62F86"/>
    <w:multiLevelType w:val="hybridMultilevel"/>
    <w:tmpl w:val="0F6AB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CA7A1C"/>
    <w:multiLevelType w:val="hybridMultilevel"/>
    <w:tmpl w:val="4BF08F92"/>
    <w:lvl w:ilvl="0" w:tplc="7B3C1C42">
      <w:start w:val="1"/>
      <w:numFmt w:val="decimal"/>
      <w:lvlText w:val="%1-"/>
      <w:lvlJc w:val="left"/>
      <w:pPr>
        <w:ind w:left="750" w:hanging="390"/>
      </w:pPr>
      <w:rPr>
        <w:rFonts w:cs="Segoe UI Emoj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25792E"/>
    <w:multiLevelType w:val="multilevel"/>
    <w:tmpl w:val="776C0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172696"/>
    <w:multiLevelType w:val="multilevel"/>
    <w:tmpl w:val="19EE3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080F0A"/>
    <w:multiLevelType w:val="multilevel"/>
    <w:tmpl w:val="49DC0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7B4D4E"/>
    <w:multiLevelType w:val="multilevel"/>
    <w:tmpl w:val="BC9AD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4459E7"/>
    <w:multiLevelType w:val="multilevel"/>
    <w:tmpl w:val="6ACA2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F92EA4"/>
    <w:multiLevelType w:val="multilevel"/>
    <w:tmpl w:val="EAAA1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7A1868"/>
    <w:multiLevelType w:val="multilevel"/>
    <w:tmpl w:val="05C6D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0A197B"/>
    <w:multiLevelType w:val="hybridMultilevel"/>
    <w:tmpl w:val="67B28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046D29"/>
    <w:multiLevelType w:val="multilevel"/>
    <w:tmpl w:val="F632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C90576"/>
    <w:multiLevelType w:val="multilevel"/>
    <w:tmpl w:val="3ECA3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893644"/>
    <w:multiLevelType w:val="multilevel"/>
    <w:tmpl w:val="FDF09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EB5C21"/>
    <w:multiLevelType w:val="multilevel"/>
    <w:tmpl w:val="56CE8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1061C8"/>
    <w:multiLevelType w:val="hybridMultilevel"/>
    <w:tmpl w:val="1C8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0F1403"/>
    <w:multiLevelType w:val="multilevel"/>
    <w:tmpl w:val="F342F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81C1206"/>
    <w:multiLevelType w:val="multilevel"/>
    <w:tmpl w:val="548E4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9D77FB0"/>
    <w:multiLevelType w:val="multilevel"/>
    <w:tmpl w:val="9948D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D0669C"/>
    <w:multiLevelType w:val="hybridMultilevel"/>
    <w:tmpl w:val="9CDC3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DD4ADC"/>
    <w:multiLevelType w:val="multilevel"/>
    <w:tmpl w:val="3D3A2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0635DA"/>
    <w:multiLevelType w:val="multilevel"/>
    <w:tmpl w:val="7884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0B152D4"/>
    <w:multiLevelType w:val="hybridMultilevel"/>
    <w:tmpl w:val="A1EA1E0C"/>
    <w:lvl w:ilvl="0" w:tplc="12E4FE20">
      <w:start w:val="1"/>
      <w:numFmt w:val="bullet"/>
      <w:lvlText w:val=""/>
      <w:lvlJc w:val="left"/>
      <w:pPr>
        <w:ind w:left="720" w:hanging="360"/>
      </w:pPr>
      <w:rPr>
        <w:rFonts w:ascii="Wingdings" w:hAnsi="Wingdings" w:hint="default"/>
        <w:color w:val="0D2B3E" w:themeColor="accent3"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0F0581C"/>
    <w:multiLevelType w:val="multilevel"/>
    <w:tmpl w:val="C4FCA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75F2345"/>
    <w:multiLevelType w:val="multilevel"/>
    <w:tmpl w:val="88583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A6A5B27"/>
    <w:multiLevelType w:val="multilevel"/>
    <w:tmpl w:val="4008B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EC0F20"/>
    <w:multiLevelType w:val="hybridMultilevel"/>
    <w:tmpl w:val="5C2C6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DFD0D84"/>
    <w:multiLevelType w:val="multilevel"/>
    <w:tmpl w:val="71B21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3270CEC"/>
    <w:multiLevelType w:val="multilevel"/>
    <w:tmpl w:val="C5AE4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673232F"/>
    <w:multiLevelType w:val="hybridMultilevel"/>
    <w:tmpl w:val="F1F03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B514BEA"/>
    <w:multiLevelType w:val="multilevel"/>
    <w:tmpl w:val="24B48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EFF01B4"/>
    <w:multiLevelType w:val="hybridMultilevel"/>
    <w:tmpl w:val="A14C81DA"/>
    <w:lvl w:ilvl="0" w:tplc="02605566">
      <w:start w:val="1"/>
      <w:numFmt w:val="bullet"/>
      <w:lvlText w:val=""/>
      <w:lvlJc w:val="left"/>
      <w:pPr>
        <w:ind w:left="785" w:hanging="360"/>
      </w:pPr>
      <w:rPr>
        <w:rFonts w:ascii="Wingdings" w:hAnsi="Wingdings" w:hint="default"/>
        <w:color w:val="0D2B3E" w:themeColor="accent3" w:themeShade="80"/>
        <w:sz w:val="40"/>
        <w:szCs w:val="40"/>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42" w15:restartNumberingAfterBreak="0">
    <w:nsid w:val="75632B1B"/>
    <w:multiLevelType w:val="multilevel"/>
    <w:tmpl w:val="CD747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846891"/>
    <w:multiLevelType w:val="hybridMultilevel"/>
    <w:tmpl w:val="BD3058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70C4D4D"/>
    <w:multiLevelType w:val="multilevel"/>
    <w:tmpl w:val="B330E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7537B22"/>
    <w:multiLevelType w:val="multilevel"/>
    <w:tmpl w:val="38A8D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1809AF"/>
    <w:multiLevelType w:val="multilevel"/>
    <w:tmpl w:val="709E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6372197">
    <w:abstractNumId w:val="41"/>
  </w:num>
  <w:num w:numId="2" w16cid:durableId="297762744">
    <w:abstractNumId w:val="32"/>
  </w:num>
  <w:num w:numId="3" w16cid:durableId="671953013">
    <w:abstractNumId w:val="34"/>
  </w:num>
  <w:num w:numId="4" w16cid:durableId="45643228">
    <w:abstractNumId w:val="7"/>
  </w:num>
  <w:num w:numId="5" w16cid:durableId="649868265">
    <w:abstractNumId w:val="35"/>
  </w:num>
  <w:num w:numId="6" w16cid:durableId="200676727">
    <w:abstractNumId w:val="43"/>
  </w:num>
  <w:num w:numId="7" w16cid:durableId="1772968504">
    <w:abstractNumId w:val="20"/>
  </w:num>
  <w:num w:numId="8" w16cid:durableId="955137438">
    <w:abstractNumId w:val="21"/>
  </w:num>
  <w:num w:numId="9" w16cid:durableId="466044905">
    <w:abstractNumId w:val="23"/>
  </w:num>
  <w:num w:numId="10" w16cid:durableId="707222080">
    <w:abstractNumId w:val="33"/>
  </w:num>
  <w:num w:numId="11" w16cid:durableId="1151869242">
    <w:abstractNumId w:val="38"/>
  </w:num>
  <w:num w:numId="12" w16cid:durableId="894976300">
    <w:abstractNumId w:val="15"/>
  </w:num>
  <w:num w:numId="13" w16cid:durableId="1154644557">
    <w:abstractNumId w:val="10"/>
  </w:num>
  <w:num w:numId="14" w16cid:durableId="775295842">
    <w:abstractNumId w:val="29"/>
  </w:num>
  <w:num w:numId="15" w16cid:durableId="726421292">
    <w:abstractNumId w:val="11"/>
  </w:num>
  <w:num w:numId="16" w16cid:durableId="1587694053">
    <w:abstractNumId w:val="25"/>
  </w:num>
  <w:num w:numId="17" w16cid:durableId="2041392508">
    <w:abstractNumId w:val="31"/>
  </w:num>
  <w:num w:numId="18" w16cid:durableId="1002507519">
    <w:abstractNumId w:val="8"/>
  </w:num>
  <w:num w:numId="19" w16cid:durableId="1066025390">
    <w:abstractNumId w:val="45"/>
  </w:num>
  <w:num w:numId="20" w16cid:durableId="1717463744">
    <w:abstractNumId w:val="4"/>
  </w:num>
  <w:num w:numId="21" w16cid:durableId="1592664843">
    <w:abstractNumId w:val="39"/>
  </w:num>
  <w:num w:numId="22" w16cid:durableId="2120833317">
    <w:abstractNumId w:val="12"/>
  </w:num>
  <w:num w:numId="23" w16cid:durableId="181089242">
    <w:abstractNumId w:val="36"/>
  </w:num>
  <w:num w:numId="24" w16cid:durableId="504058843">
    <w:abstractNumId w:val="22"/>
  </w:num>
  <w:num w:numId="25" w16cid:durableId="1384406610">
    <w:abstractNumId w:val="28"/>
  </w:num>
  <w:num w:numId="26" w16cid:durableId="161088782">
    <w:abstractNumId w:val="16"/>
  </w:num>
  <w:num w:numId="27" w16cid:durableId="1229073915">
    <w:abstractNumId w:val="2"/>
  </w:num>
  <w:num w:numId="28" w16cid:durableId="1149126543">
    <w:abstractNumId w:val="18"/>
  </w:num>
  <w:num w:numId="29" w16cid:durableId="586691087">
    <w:abstractNumId w:val="44"/>
  </w:num>
  <w:num w:numId="30" w16cid:durableId="1839728450">
    <w:abstractNumId w:val="13"/>
  </w:num>
  <w:num w:numId="31" w16cid:durableId="987242876">
    <w:abstractNumId w:val="14"/>
  </w:num>
  <w:num w:numId="32" w16cid:durableId="1203253694">
    <w:abstractNumId w:val="27"/>
  </w:num>
  <w:num w:numId="33" w16cid:durableId="1432512236">
    <w:abstractNumId w:val="5"/>
  </w:num>
  <w:num w:numId="34" w16cid:durableId="1649167661">
    <w:abstractNumId w:val="19"/>
  </w:num>
  <w:num w:numId="35" w16cid:durableId="1384283516">
    <w:abstractNumId w:val="40"/>
  </w:num>
  <w:num w:numId="36" w16cid:durableId="1119104602">
    <w:abstractNumId w:val="30"/>
  </w:num>
  <w:num w:numId="37" w16cid:durableId="1270695004">
    <w:abstractNumId w:val="0"/>
  </w:num>
  <w:num w:numId="38" w16cid:durableId="1874270045">
    <w:abstractNumId w:val="26"/>
  </w:num>
  <w:num w:numId="39" w16cid:durableId="2131125401">
    <w:abstractNumId w:val="42"/>
  </w:num>
  <w:num w:numId="40" w16cid:durableId="572357970">
    <w:abstractNumId w:val="1"/>
  </w:num>
  <w:num w:numId="41" w16cid:durableId="1809931132">
    <w:abstractNumId w:val="3"/>
  </w:num>
  <w:num w:numId="42" w16cid:durableId="346101438">
    <w:abstractNumId w:val="46"/>
  </w:num>
  <w:num w:numId="43" w16cid:durableId="680666656">
    <w:abstractNumId w:val="9"/>
  </w:num>
  <w:num w:numId="44" w16cid:durableId="336998758">
    <w:abstractNumId w:val="37"/>
  </w:num>
  <w:num w:numId="45" w16cid:durableId="794250576">
    <w:abstractNumId w:val="24"/>
  </w:num>
  <w:num w:numId="46" w16cid:durableId="447967986">
    <w:abstractNumId w:val="17"/>
  </w:num>
  <w:num w:numId="47" w16cid:durableId="20345743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42108"/>
    <w:rsid w:val="00081FF8"/>
    <w:rsid w:val="00090985"/>
    <w:rsid w:val="00116F79"/>
    <w:rsid w:val="001415ED"/>
    <w:rsid w:val="001A7E06"/>
    <w:rsid w:val="001B5A11"/>
    <w:rsid w:val="001D22EC"/>
    <w:rsid w:val="0021015E"/>
    <w:rsid w:val="00240ECD"/>
    <w:rsid w:val="00354880"/>
    <w:rsid w:val="00356AE3"/>
    <w:rsid w:val="00386B04"/>
    <w:rsid w:val="00392AC8"/>
    <w:rsid w:val="003D4741"/>
    <w:rsid w:val="003D5C11"/>
    <w:rsid w:val="0041070D"/>
    <w:rsid w:val="004139C3"/>
    <w:rsid w:val="004B1CE9"/>
    <w:rsid w:val="00592D91"/>
    <w:rsid w:val="005A16C1"/>
    <w:rsid w:val="005B08B4"/>
    <w:rsid w:val="005D71D3"/>
    <w:rsid w:val="00655ED4"/>
    <w:rsid w:val="006706F7"/>
    <w:rsid w:val="006740D6"/>
    <w:rsid w:val="00680846"/>
    <w:rsid w:val="006D4080"/>
    <w:rsid w:val="006E23DB"/>
    <w:rsid w:val="006F530E"/>
    <w:rsid w:val="00713025"/>
    <w:rsid w:val="007707CA"/>
    <w:rsid w:val="007A71F3"/>
    <w:rsid w:val="007B15AA"/>
    <w:rsid w:val="007D2B9A"/>
    <w:rsid w:val="00801CF1"/>
    <w:rsid w:val="00801FF9"/>
    <w:rsid w:val="00811F80"/>
    <w:rsid w:val="008338A0"/>
    <w:rsid w:val="00847B3B"/>
    <w:rsid w:val="00864BF5"/>
    <w:rsid w:val="0087121F"/>
    <w:rsid w:val="00875DDB"/>
    <w:rsid w:val="0088040C"/>
    <w:rsid w:val="008C15A7"/>
    <w:rsid w:val="008E3061"/>
    <w:rsid w:val="0091028C"/>
    <w:rsid w:val="00992CEA"/>
    <w:rsid w:val="009A47E6"/>
    <w:rsid w:val="009C2E47"/>
    <w:rsid w:val="00A00E42"/>
    <w:rsid w:val="00A037C8"/>
    <w:rsid w:val="00A07D62"/>
    <w:rsid w:val="00A37D2A"/>
    <w:rsid w:val="00A507D2"/>
    <w:rsid w:val="00A53B92"/>
    <w:rsid w:val="00A6427A"/>
    <w:rsid w:val="00A87C20"/>
    <w:rsid w:val="00AF357D"/>
    <w:rsid w:val="00B141F4"/>
    <w:rsid w:val="00B2366F"/>
    <w:rsid w:val="00BD1ACB"/>
    <w:rsid w:val="00C05C50"/>
    <w:rsid w:val="00C22C2B"/>
    <w:rsid w:val="00C67BE9"/>
    <w:rsid w:val="00D2163E"/>
    <w:rsid w:val="00D73B9F"/>
    <w:rsid w:val="00D74CE6"/>
    <w:rsid w:val="00D83135"/>
    <w:rsid w:val="00D84615"/>
    <w:rsid w:val="00DB4A19"/>
    <w:rsid w:val="00DD4698"/>
    <w:rsid w:val="00DE260C"/>
    <w:rsid w:val="00DF2069"/>
    <w:rsid w:val="00E057B4"/>
    <w:rsid w:val="00E16F79"/>
    <w:rsid w:val="00E81494"/>
    <w:rsid w:val="00EC52FD"/>
    <w:rsid w:val="00EF154F"/>
    <w:rsid w:val="00EF2F94"/>
    <w:rsid w:val="00F07FC9"/>
    <w:rsid w:val="00F1328E"/>
    <w:rsid w:val="00F32A03"/>
    <w:rsid w:val="00F52887"/>
    <w:rsid w:val="00F568AB"/>
    <w:rsid w:val="00FA6EE4"/>
    <w:rsid w:val="00FA711C"/>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16</Pages>
  <Words>1123</Words>
  <Characters>6402</Characters>
  <Application>Microsoft Office Word</Application>
  <DocSecurity>0</DocSecurity>
  <Lines>53</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6</cp:revision>
  <dcterms:created xsi:type="dcterms:W3CDTF">2026-05-11T13:23:00Z</dcterms:created>
  <dcterms:modified xsi:type="dcterms:W3CDTF">2026-05-19T05:09:00Z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