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3B83B2" w14:textId="77777777" w:rsidR="009C12BC" w:rsidRPr="00E2207B" w:rsidRDefault="009C12BC" w:rsidP="00E2207B">
      <w:pPr>
        <w:bidi/>
        <w:jc w:val="center"/>
        <w:rPr>
          <w:rFonts w:ascii="Simplified Arabic" w:hAnsi="Simplified Arabic" w:cs="Simplified Arabic"/>
          <w:b/>
          <w:bCs/>
          <w:sz w:val="40"/>
          <w:szCs w:val="40"/>
        </w:rPr>
      </w:pPr>
      <w:r w:rsidRPr="00E2207B">
        <w:rPr>
          <w:rFonts w:ascii="Simplified Arabic" w:hAnsi="Simplified Arabic" w:cs="Simplified Arabic"/>
          <w:b/>
          <w:bCs/>
          <w:sz w:val="40"/>
          <w:szCs w:val="40"/>
          <w:rtl/>
        </w:rPr>
        <w:t>نموذج كتابة خطة بحث ماجستير في السعودية</w:t>
      </w:r>
    </w:p>
    <w:p w14:paraId="443819FB"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مقدمة</w:t>
      </w:r>
    </w:p>
    <w:p w14:paraId="3749959D" w14:textId="13AB322A" w:rsidR="009C12BC" w:rsidRPr="00E2207B" w:rsidRDefault="009C12BC" w:rsidP="009C12BC">
      <w:pPr>
        <w:bidi/>
        <w:jc w:val="both"/>
        <w:rPr>
          <w:rFonts w:ascii="Simplified Arabic" w:hAnsi="Simplified Arabic" w:cs="Simplified Arabic"/>
          <w:sz w:val="32"/>
          <w:szCs w:val="32"/>
        </w:rPr>
      </w:pPr>
      <w:r w:rsidRPr="00E2207B">
        <w:rPr>
          <w:rFonts w:ascii="Simplified Arabic" w:hAnsi="Simplified Arabic" w:cs="Simplified Arabic"/>
          <w:sz w:val="32"/>
          <w:szCs w:val="32"/>
          <w:rtl/>
        </w:rPr>
        <w:t>تُعد مرحلة الدراسات العليا، وخاصة مرحلة الماجستير، من أهم المراحل الأكاديمية التي تسهم في تنمية القدرات البحثية والعلمية لدى الطالب، حيث تتطلب هذه المرحلة إعداد دراسة علمية منظمة تعتمد على أسس البحث العلمي الحديثة</w:t>
      </w:r>
      <w:r w:rsidR="00E2207B">
        <w:rPr>
          <w:rFonts w:ascii="Simplified Arabic" w:hAnsi="Simplified Arabic" w:cs="Simplified Arabic" w:hint="cs"/>
          <w:sz w:val="32"/>
          <w:szCs w:val="32"/>
          <w:rtl/>
        </w:rPr>
        <w:t>،</w:t>
      </w:r>
      <w:r w:rsidRPr="00E2207B">
        <w:rPr>
          <w:rFonts w:ascii="Simplified Arabic" w:hAnsi="Simplified Arabic" w:cs="Simplified Arabic"/>
          <w:sz w:val="32"/>
          <w:szCs w:val="32"/>
          <w:rtl/>
        </w:rPr>
        <w:t xml:space="preserve"> ومن بين أهم المتطلبات الأساسية للقبول في مرحلة الرسالة العلمية أو اعتماد موضوع الدراسة إعداد خطة بحث ماجستير بصورة أكاديمية دقيقة تتوافق مع الأنظمة واللوائح الجامعية المعمول بها داخل الجامعات السعودية</w:t>
      </w:r>
      <w:r w:rsidRPr="00E2207B">
        <w:rPr>
          <w:rFonts w:ascii="Simplified Arabic" w:hAnsi="Simplified Arabic" w:cs="Simplified Arabic"/>
          <w:sz w:val="32"/>
          <w:szCs w:val="32"/>
        </w:rPr>
        <w:t>.</w:t>
      </w:r>
    </w:p>
    <w:p w14:paraId="1CFD834D" w14:textId="6978BF0A"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وتكتسب خطة البحث أهمية كبيرة في البيئة الأكاديمية السعودية؛ لأنها تُعد الوثيقة الرسمية التي توضح فكرة الدراسة، وأهدافها، ومشكلتها، ومنهجيتها، وأدواتها، وحدودها، والإطار النظري الذي ستستند إليه</w:t>
      </w:r>
      <w:r w:rsidR="00E2207B">
        <w:rPr>
          <w:rFonts w:ascii="Simplified Arabic" w:hAnsi="Simplified Arabic" w:cs="Simplified Arabic" w:hint="cs"/>
          <w:sz w:val="32"/>
          <w:szCs w:val="32"/>
          <w:rtl/>
        </w:rPr>
        <w:t>،</w:t>
      </w:r>
      <w:r w:rsidRPr="009C12BC">
        <w:rPr>
          <w:rFonts w:ascii="Simplified Arabic" w:hAnsi="Simplified Arabic" w:cs="Simplified Arabic"/>
          <w:sz w:val="32"/>
          <w:szCs w:val="32"/>
          <w:rtl/>
        </w:rPr>
        <w:t xml:space="preserve"> كما تُستخدم الخطة من قبل الأقسام العلمية ولجان الدراسات العليا لتقييم جدوى البحث، ومدى أصالته، وقابليته للتنفيذ، وإسهامه المتوقع في المجال العلمي</w:t>
      </w:r>
      <w:r w:rsidRPr="009C12BC">
        <w:rPr>
          <w:rFonts w:ascii="Simplified Arabic" w:hAnsi="Simplified Arabic" w:cs="Simplified Arabic"/>
          <w:sz w:val="32"/>
          <w:szCs w:val="32"/>
        </w:rPr>
        <w:t>.</w:t>
      </w:r>
    </w:p>
    <w:p w14:paraId="371BC1AC" w14:textId="422329E3" w:rsidR="009C12BC" w:rsidRPr="009C12BC" w:rsidRDefault="009C12BC" w:rsidP="008C41E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وفي الجامعات السعودية تختلف النماذج الشكلية لخطة البحث من جامعة إلى أخرى، إلا أن العناصر الأساسية تكاد تكون متشابهة في معظم الجامعات مثل: عنوان الدراسة، المقدمة، مشكلة الدراسة، الأسئلة، الأهداف، الأهمية، الإطار النظري، الدراسات السابقة، المنهجية، الحدود، المصطلحات، والمراجع. لذلك فإن فهم نموذج كتابة خطة بحث ماجستير في السعودية يُعد خطوة ضرورية لكل طالب دراسات عليا يرغب في إعداد خطة بحث قوية ومعتمدة</w:t>
      </w:r>
      <w:r w:rsidRPr="009C12BC">
        <w:rPr>
          <w:rFonts w:ascii="Simplified Arabic" w:hAnsi="Simplified Arabic" w:cs="Simplified Arabic"/>
          <w:sz w:val="32"/>
          <w:szCs w:val="32"/>
        </w:rPr>
        <w:t>.</w:t>
      </w:r>
    </w:p>
    <w:p w14:paraId="3EE1B8D4"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أولًا: مفهوم خطة البحث للماجستير</w:t>
      </w:r>
    </w:p>
    <w:p w14:paraId="747C7295"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خطة البحث هي وثيقة علمية منظمة تُعد قبل البدء في تنفيذ الرسالة العلمية، وتهدف إلى توضيح التصور الكامل للدراسة المقترحة، بدءًا من تحديد المشكلة البحثية وحتى منهجية جمع البيانات وتحليلها</w:t>
      </w:r>
      <w:r w:rsidRPr="009C12BC">
        <w:rPr>
          <w:rFonts w:ascii="Simplified Arabic" w:hAnsi="Simplified Arabic" w:cs="Simplified Arabic"/>
          <w:sz w:val="32"/>
          <w:szCs w:val="32"/>
        </w:rPr>
        <w:t>.</w:t>
      </w:r>
    </w:p>
    <w:p w14:paraId="6544A89A"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ويمكن تعريفها بأنها</w:t>
      </w:r>
      <w:r w:rsidRPr="009C12BC">
        <w:rPr>
          <w:rFonts w:ascii="Simplified Arabic" w:hAnsi="Simplified Arabic" w:cs="Simplified Arabic"/>
          <w:sz w:val="32"/>
          <w:szCs w:val="32"/>
        </w:rPr>
        <w:t>:</w:t>
      </w:r>
    </w:p>
    <w:p w14:paraId="1604FA22"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Pr>
        <w:t>“</w:t>
      </w:r>
      <w:r w:rsidRPr="009C12BC">
        <w:rPr>
          <w:rFonts w:ascii="Simplified Arabic" w:hAnsi="Simplified Arabic" w:cs="Simplified Arabic"/>
          <w:sz w:val="32"/>
          <w:szCs w:val="32"/>
          <w:rtl/>
        </w:rPr>
        <w:t>وثيقة أكاديمية تتضمن وصفًا تفصيليًا لموضوع البحث، وأهدافه، ومشكلته، ومنهجيته، وأدواته، والإطار النظري الذي يستند إليه الباحث، بما يوضح كيفية تنفيذ الدراسة بصورة علمية منهجية</w:t>
      </w:r>
      <w:r w:rsidRPr="009C12BC">
        <w:rPr>
          <w:rFonts w:ascii="Simplified Arabic" w:hAnsi="Simplified Arabic" w:cs="Simplified Arabic"/>
          <w:sz w:val="32"/>
          <w:szCs w:val="32"/>
        </w:rPr>
        <w:t>.”</w:t>
      </w:r>
    </w:p>
    <w:p w14:paraId="1319EA5A" w14:textId="6A4F54DE" w:rsidR="009C12BC" w:rsidRPr="009C12BC" w:rsidRDefault="009C12BC" w:rsidP="008C41E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وتُعرف أيضًا بأنها خارطة طريق للباحث؛ لأنها ترسم المسار الذي سيسير عليه أثناء إعداد الرسالة</w:t>
      </w:r>
      <w:r w:rsidRPr="009C12BC">
        <w:rPr>
          <w:rFonts w:ascii="Simplified Arabic" w:hAnsi="Simplified Arabic" w:cs="Simplified Arabic"/>
          <w:sz w:val="32"/>
          <w:szCs w:val="32"/>
        </w:rPr>
        <w:t>.</w:t>
      </w:r>
    </w:p>
    <w:p w14:paraId="64403C49"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ثانيًا: أهمية إعداد خطة بحث ماجستير في السعودية</w:t>
      </w:r>
    </w:p>
    <w:p w14:paraId="0F55A233"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تحظى خطة البحث بأهمية كبيرة في الجامعات السعودية للأسباب الآتية</w:t>
      </w:r>
      <w:r w:rsidRPr="009C12BC">
        <w:rPr>
          <w:rFonts w:ascii="Simplified Arabic" w:hAnsi="Simplified Arabic" w:cs="Simplified Arabic"/>
          <w:sz w:val="32"/>
          <w:szCs w:val="32"/>
        </w:rPr>
        <w:t>:</w:t>
      </w:r>
    </w:p>
    <w:p w14:paraId="633C44A9" w14:textId="3A8C74B9"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1- </w:t>
      </w:r>
      <w:r w:rsidR="009C12BC" w:rsidRPr="009C12BC">
        <w:rPr>
          <w:rFonts w:ascii="Simplified Arabic" w:hAnsi="Simplified Arabic" w:cs="Simplified Arabic"/>
          <w:b/>
          <w:bCs/>
          <w:sz w:val="32"/>
          <w:szCs w:val="32"/>
          <w:rtl/>
        </w:rPr>
        <w:t>الحصول على الموافقة الأكاديمية</w:t>
      </w:r>
    </w:p>
    <w:p w14:paraId="1A22E1D6"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لا يمكن للطالب البدء في الرسالة العلمية قبل اعتماد الخطة من القسم العلمي ولجنة الدراسات العليا</w:t>
      </w:r>
      <w:r w:rsidRPr="009C12BC">
        <w:rPr>
          <w:rFonts w:ascii="Simplified Arabic" w:hAnsi="Simplified Arabic" w:cs="Simplified Arabic"/>
          <w:sz w:val="32"/>
          <w:szCs w:val="32"/>
        </w:rPr>
        <w:t>.</w:t>
      </w:r>
    </w:p>
    <w:p w14:paraId="473E8B6F" w14:textId="05BB6AC7"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تنظيم أفكار الباحث</w:t>
      </w:r>
    </w:p>
    <w:p w14:paraId="4578001C"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تساعد الخطة الطالب على</w:t>
      </w:r>
      <w:r w:rsidRPr="009C12BC">
        <w:rPr>
          <w:rFonts w:ascii="Simplified Arabic" w:hAnsi="Simplified Arabic" w:cs="Simplified Arabic"/>
          <w:sz w:val="32"/>
          <w:szCs w:val="32"/>
        </w:rPr>
        <w:t>:</w:t>
      </w:r>
    </w:p>
    <w:p w14:paraId="27A90365" w14:textId="77777777" w:rsidR="009C12BC" w:rsidRPr="009C12BC" w:rsidRDefault="009C12BC" w:rsidP="009C12BC">
      <w:pPr>
        <w:numPr>
          <w:ilvl w:val="0"/>
          <w:numId w:val="2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ترتيب أفكاره</w:t>
      </w:r>
      <w:r w:rsidRPr="009C12BC">
        <w:rPr>
          <w:rFonts w:ascii="Simplified Arabic" w:hAnsi="Simplified Arabic" w:cs="Simplified Arabic"/>
          <w:sz w:val="32"/>
          <w:szCs w:val="32"/>
        </w:rPr>
        <w:t xml:space="preserve">. </w:t>
      </w:r>
    </w:p>
    <w:p w14:paraId="19F40FA3" w14:textId="77777777" w:rsidR="009C12BC" w:rsidRPr="009C12BC" w:rsidRDefault="009C12BC" w:rsidP="009C12BC">
      <w:pPr>
        <w:numPr>
          <w:ilvl w:val="0"/>
          <w:numId w:val="2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تحديد أهدافه</w:t>
      </w:r>
      <w:r w:rsidRPr="009C12BC">
        <w:rPr>
          <w:rFonts w:ascii="Simplified Arabic" w:hAnsi="Simplified Arabic" w:cs="Simplified Arabic"/>
          <w:sz w:val="32"/>
          <w:szCs w:val="32"/>
        </w:rPr>
        <w:t xml:space="preserve">. </w:t>
      </w:r>
    </w:p>
    <w:p w14:paraId="4308A0CE" w14:textId="77777777" w:rsidR="009C12BC" w:rsidRPr="009C12BC" w:rsidRDefault="009C12BC" w:rsidP="009C12BC">
      <w:pPr>
        <w:numPr>
          <w:ilvl w:val="0"/>
          <w:numId w:val="2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وضوح خطوات البحث</w:t>
      </w:r>
      <w:r w:rsidRPr="009C12BC">
        <w:rPr>
          <w:rFonts w:ascii="Simplified Arabic" w:hAnsi="Simplified Arabic" w:cs="Simplified Arabic"/>
          <w:sz w:val="32"/>
          <w:szCs w:val="32"/>
        </w:rPr>
        <w:t xml:space="preserve">. </w:t>
      </w:r>
    </w:p>
    <w:p w14:paraId="3D0DC857" w14:textId="01FC07FF"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3- </w:t>
      </w:r>
      <w:r w:rsidR="009C12BC" w:rsidRPr="009C12BC">
        <w:rPr>
          <w:rFonts w:ascii="Simplified Arabic" w:hAnsi="Simplified Arabic" w:cs="Simplified Arabic"/>
          <w:b/>
          <w:bCs/>
          <w:sz w:val="32"/>
          <w:szCs w:val="32"/>
          <w:rtl/>
        </w:rPr>
        <w:t>تحديد مشكلة الدراسة بدقة</w:t>
      </w:r>
    </w:p>
    <w:p w14:paraId="54CB92B6"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تمكن الباحث من الوصول إلى مشكلة بحثية واضحة ومحددة</w:t>
      </w:r>
      <w:r w:rsidRPr="009C12BC">
        <w:rPr>
          <w:rFonts w:ascii="Simplified Arabic" w:hAnsi="Simplified Arabic" w:cs="Simplified Arabic"/>
          <w:sz w:val="32"/>
          <w:szCs w:val="32"/>
        </w:rPr>
        <w:t>.</w:t>
      </w:r>
    </w:p>
    <w:p w14:paraId="20C8398B" w14:textId="736F520E"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تقليل الأخطاء أثناء تنفيذ الرسالة</w:t>
      </w:r>
    </w:p>
    <w:p w14:paraId="3C5452C7"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إعداد خطة دقيقة يقلل احتمالية الانحراف عن موضوع الدراسة</w:t>
      </w:r>
      <w:r w:rsidRPr="009C12BC">
        <w:rPr>
          <w:rFonts w:ascii="Simplified Arabic" w:hAnsi="Simplified Arabic" w:cs="Simplified Arabic"/>
          <w:sz w:val="32"/>
          <w:szCs w:val="32"/>
        </w:rPr>
        <w:t>.</w:t>
      </w:r>
    </w:p>
    <w:p w14:paraId="09F86880" w14:textId="0EDE2912"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إظهار الكفاءة البحثية</w:t>
      </w:r>
    </w:p>
    <w:p w14:paraId="19CD9F90"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تعكس الخطة قدرة الطالب على</w:t>
      </w:r>
      <w:r w:rsidRPr="009C12BC">
        <w:rPr>
          <w:rFonts w:ascii="Simplified Arabic" w:hAnsi="Simplified Arabic" w:cs="Simplified Arabic"/>
          <w:sz w:val="32"/>
          <w:szCs w:val="32"/>
        </w:rPr>
        <w:t>:</w:t>
      </w:r>
    </w:p>
    <w:p w14:paraId="006F1F79" w14:textId="77777777" w:rsidR="009C12BC" w:rsidRPr="009C12BC" w:rsidRDefault="009C12BC" w:rsidP="009C12BC">
      <w:pPr>
        <w:numPr>
          <w:ilvl w:val="0"/>
          <w:numId w:val="25"/>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التفكير العلمي</w:t>
      </w:r>
      <w:r w:rsidRPr="009C12BC">
        <w:rPr>
          <w:rFonts w:ascii="Simplified Arabic" w:hAnsi="Simplified Arabic" w:cs="Simplified Arabic"/>
          <w:sz w:val="32"/>
          <w:szCs w:val="32"/>
        </w:rPr>
        <w:t xml:space="preserve">. </w:t>
      </w:r>
    </w:p>
    <w:p w14:paraId="4217155C" w14:textId="77777777" w:rsidR="009C12BC" w:rsidRPr="009C12BC" w:rsidRDefault="009C12BC" w:rsidP="009C12BC">
      <w:pPr>
        <w:numPr>
          <w:ilvl w:val="0"/>
          <w:numId w:val="25"/>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التحليل</w:t>
      </w:r>
      <w:r w:rsidRPr="009C12BC">
        <w:rPr>
          <w:rFonts w:ascii="Simplified Arabic" w:hAnsi="Simplified Arabic" w:cs="Simplified Arabic"/>
          <w:sz w:val="32"/>
          <w:szCs w:val="32"/>
        </w:rPr>
        <w:t xml:space="preserve">. </w:t>
      </w:r>
    </w:p>
    <w:p w14:paraId="0A9B514E" w14:textId="77777777" w:rsidR="009C12BC" w:rsidRPr="009C12BC" w:rsidRDefault="009C12BC" w:rsidP="009C12BC">
      <w:pPr>
        <w:numPr>
          <w:ilvl w:val="0"/>
          <w:numId w:val="25"/>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صياغة المشكلات</w:t>
      </w:r>
      <w:r w:rsidRPr="009C12BC">
        <w:rPr>
          <w:rFonts w:ascii="Simplified Arabic" w:hAnsi="Simplified Arabic" w:cs="Simplified Arabic"/>
          <w:sz w:val="32"/>
          <w:szCs w:val="32"/>
        </w:rPr>
        <w:t xml:space="preserve">. </w:t>
      </w:r>
    </w:p>
    <w:p w14:paraId="038AC4FA" w14:textId="77777777" w:rsidR="009C12BC" w:rsidRPr="009C12BC" w:rsidRDefault="009C12BC" w:rsidP="009C12BC">
      <w:pPr>
        <w:numPr>
          <w:ilvl w:val="0"/>
          <w:numId w:val="25"/>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اختيار المناهج المناسبة</w:t>
      </w:r>
      <w:r w:rsidRPr="009C12BC">
        <w:rPr>
          <w:rFonts w:ascii="Simplified Arabic" w:hAnsi="Simplified Arabic" w:cs="Simplified Arabic"/>
          <w:sz w:val="32"/>
          <w:szCs w:val="32"/>
        </w:rPr>
        <w:t xml:space="preserve">. </w:t>
      </w:r>
    </w:p>
    <w:p w14:paraId="7DB361AA" w14:textId="1A2CE6B3"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 xml:space="preserve">6- </w:t>
      </w:r>
      <w:r w:rsidR="009C12BC" w:rsidRPr="009C12BC">
        <w:rPr>
          <w:rFonts w:ascii="Simplified Arabic" w:hAnsi="Simplified Arabic" w:cs="Simplified Arabic"/>
          <w:b/>
          <w:bCs/>
          <w:sz w:val="32"/>
          <w:szCs w:val="32"/>
          <w:rtl/>
        </w:rPr>
        <w:t>تسهيل الإشراف العلمي</w:t>
      </w:r>
    </w:p>
    <w:p w14:paraId="2D5C4FB4" w14:textId="2684E6F9" w:rsidR="009C12BC" w:rsidRPr="009C12BC" w:rsidRDefault="009C12BC" w:rsidP="008C41E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تساعد المشرف الأكاديمي على فهم الدراسة وتوجيه الباحث</w:t>
      </w:r>
      <w:r w:rsidRPr="009C12BC">
        <w:rPr>
          <w:rFonts w:ascii="Simplified Arabic" w:hAnsi="Simplified Arabic" w:cs="Simplified Arabic"/>
          <w:sz w:val="32"/>
          <w:szCs w:val="32"/>
        </w:rPr>
        <w:t>.</w:t>
      </w:r>
    </w:p>
    <w:p w14:paraId="496A6C14"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ثالثًا: خصائص خطة البحث الناجحة في الجامعات السعودية</w:t>
      </w:r>
    </w:p>
    <w:p w14:paraId="12C1243E"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ينبغي أن تتصف خطة البحث بمجموعة من الخصائص، أهمها</w:t>
      </w:r>
      <w:r w:rsidRPr="009C12BC">
        <w:rPr>
          <w:rFonts w:ascii="Simplified Arabic" w:hAnsi="Simplified Arabic" w:cs="Simplified Arabic"/>
          <w:sz w:val="32"/>
          <w:szCs w:val="32"/>
        </w:rPr>
        <w:t>:</w:t>
      </w:r>
    </w:p>
    <w:p w14:paraId="1698245C" w14:textId="02974D7E"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الوضوح</w:t>
      </w:r>
    </w:p>
    <w:p w14:paraId="65B79BFC"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يجب أن تكون صياغة الخطة واضحة وخالية من الغموض</w:t>
      </w:r>
      <w:r w:rsidRPr="009C12BC">
        <w:rPr>
          <w:rFonts w:ascii="Simplified Arabic" w:hAnsi="Simplified Arabic" w:cs="Simplified Arabic"/>
          <w:sz w:val="32"/>
          <w:szCs w:val="32"/>
        </w:rPr>
        <w:t>.</w:t>
      </w:r>
    </w:p>
    <w:p w14:paraId="4FE80616" w14:textId="205383D7"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الأصالة</w:t>
      </w:r>
    </w:p>
    <w:p w14:paraId="133E5748"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أن تتناول موضوعًا جديدًا أو تضيف معرفة علمية جديدة</w:t>
      </w:r>
      <w:r w:rsidRPr="009C12BC">
        <w:rPr>
          <w:rFonts w:ascii="Simplified Arabic" w:hAnsi="Simplified Arabic" w:cs="Simplified Arabic"/>
          <w:sz w:val="32"/>
          <w:szCs w:val="32"/>
        </w:rPr>
        <w:t>.</w:t>
      </w:r>
    </w:p>
    <w:p w14:paraId="59A71E1A" w14:textId="7F02AF8B"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الواقعية</w:t>
      </w:r>
    </w:p>
    <w:p w14:paraId="7B3AA714"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أن تكون الدراسة قابلة للتطبيق وفق الإمكانات المتاحة</w:t>
      </w:r>
      <w:r w:rsidRPr="009C12BC">
        <w:rPr>
          <w:rFonts w:ascii="Simplified Arabic" w:hAnsi="Simplified Arabic" w:cs="Simplified Arabic"/>
          <w:sz w:val="32"/>
          <w:szCs w:val="32"/>
        </w:rPr>
        <w:t>.</w:t>
      </w:r>
    </w:p>
    <w:p w14:paraId="1428B017" w14:textId="61DA8F98"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lastRenderedPageBreak/>
        <w:t>4-</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الترابط</w:t>
      </w:r>
    </w:p>
    <w:p w14:paraId="77F825B7"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وجود ترابط منطقي بين</w:t>
      </w:r>
      <w:r w:rsidRPr="009C12BC">
        <w:rPr>
          <w:rFonts w:ascii="Simplified Arabic" w:hAnsi="Simplified Arabic" w:cs="Simplified Arabic"/>
          <w:sz w:val="32"/>
          <w:szCs w:val="32"/>
        </w:rPr>
        <w:t>:</w:t>
      </w:r>
    </w:p>
    <w:p w14:paraId="05CBC2A3" w14:textId="77777777" w:rsidR="009C12BC" w:rsidRPr="009C12BC" w:rsidRDefault="009C12BC" w:rsidP="009C12BC">
      <w:pPr>
        <w:numPr>
          <w:ilvl w:val="0"/>
          <w:numId w:val="2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المشكلة</w:t>
      </w:r>
      <w:r w:rsidRPr="009C12BC">
        <w:rPr>
          <w:rFonts w:ascii="Simplified Arabic" w:hAnsi="Simplified Arabic" w:cs="Simplified Arabic"/>
          <w:sz w:val="32"/>
          <w:szCs w:val="32"/>
        </w:rPr>
        <w:t xml:space="preserve">. </w:t>
      </w:r>
    </w:p>
    <w:p w14:paraId="74F6A314" w14:textId="77777777" w:rsidR="009C12BC" w:rsidRPr="009C12BC" w:rsidRDefault="009C12BC" w:rsidP="009C12BC">
      <w:pPr>
        <w:numPr>
          <w:ilvl w:val="0"/>
          <w:numId w:val="2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الأسئلة</w:t>
      </w:r>
      <w:r w:rsidRPr="009C12BC">
        <w:rPr>
          <w:rFonts w:ascii="Simplified Arabic" w:hAnsi="Simplified Arabic" w:cs="Simplified Arabic"/>
          <w:sz w:val="32"/>
          <w:szCs w:val="32"/>
        </w:rPr>
        <w:t xml:space="preserve">. </w:t>
      </w:r>
    </w:p>
    <w:p w14:paraId="34DB3B7D" w14:textId="77777777" w:rsidR="009C12BC" w:rsidRPr="009C12BC" w:rsidRDefault="009C12BC" w:rsidP="009C12BC">
      <w:pPr>
        <w:numPr>
          <w:ilvl w:val="0"/>
          <w:numId w:val="2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الأهداف</w:t>
      </w:r>
      <w:r w:rsidRPr="009C12BC">
        <w:rPr>
          <w:rFonts w:ascii="Simplified Arabic" w:hAnsi="Simplified Arabic" w:cs="Simplified Arabic"/>
          <w:sz w:val="32"/>
          <w:szCs w:val="32"/>
        </w:rPr>
        <w:t xml:space="preserve">. </w:t>
      </w:r>
    </w:p>
    <w:p w14:paraId="598602C0" w14:textId="77777777" w:rsidR="009C12BC" w:rsidRPr="009C12BC" w:rsidRDefault="009C12BC" w:rsidP="009C12BC">
      <w:pPr>
        <w:numPr>
          <w:ilvl w:val="0"/>
          <w:numId w:val="2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الفروض</w:t>
      </w:r>
      <w:r w:rsidRPr="009C12BC">
        <w:rPr>
          <w:rFonts w:ascii="Simplified Arabic" w:hAnsi="Simplified Arabic" w:cs="Simplified Arabic"/>
          <w:sz w:val="32"/>
          <w:szCs w:val="32"/>
        </w:rPr>
        <w:t xml:space="preserve">. </w:t>
      </w:r>
    </w:p>
    <w:p w14:paraId="05245F83" w14:textId="77777777" w:rsidR="009C12BC" w:rsidRPr="009C12BC" w:rsidRDefault="009C12BC" w:rsidP="009C12BC">
      <w:pPr>
        <w:numPr>
          <w:ilvl w:val="0"/>
          <w:numId w:val="2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المنهجية</w:t>
      </w:r>
      <w:r w:rsidRPr="009C12BC">
        <w:rPr>
          <w:rFonts w:ascii="Simplified Arabic" w:hAnsi="Simplified Arabic" w:cs="Simplified Arabic"/>
          <w:sz w:val="32"/>
          <w:szCs w:val="32"/>
        </w:rPr>
        <w:t xml:space="preserve">. </w:t>
      </w:r>
    </w:p>
    <w:p w14:paraId="5F70DD4F" w14:textId="61436433"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الدقة العلمية</w:t>
      </w:r>
    </w:p>
    <w:p w14:paraId="07E70CCC"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الالتزام بقواعد البحث العلمي والتوثيق الأكاديمي</w:t>
      </w:r>
      <w:r w:rsidRPr="009C12BC">
        <w:rPr>
          <w:rFonts w:ascii="Simplified Arabic" w:hAnsi="Simplified Arabic" w:cs="Simplified Arabic"/>
          <w:sz w:val="32"/>
          <w:szCs w:val="32"/>
        </w:rPr>
        <w:t>.</w:t>
      </w:r>
    </w:p>
    <w:p w14:paraId="45E2B391" w14:textId="19B6785D"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الحداثة</w:t>
      </w:r>
    </w:p>
    <w:p w14:paraId="64FE6F68" w14:textId="5A058627" w:rsidR="009C12BC" w:rsidRPr="009C12BC" w:rsidRDefault="009C12BC" w:rsidP="008C41E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الاعتماد على مراجع حديثة ودراسات معاصرة</w:t>
      </w:r>
      <w:r w:rsidRPr="009C12BC">
        <w:rPr>
          <w:rFonts w:ascii="Simplified Arabic" w:hAnsi="Simplified Arabic" w:cs="Simplified Arabic"/>
          <w:sz w:val="32"/>
          <w:szCs w:val="32"/>
        </w:rPr>
        <w:t>.</w:t>
      </w:r>
    </w:p>
    <w:p w14:paraId="1004C432"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رابعًا: مكونات نموذج كتابة خطة بحث ماجستير في السعودية</w:t>
      </w:r>
    </w:p>
    <w:p w14:paraId="21E77CB8"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تختلف الصياغة الشكلية بين الجامعات، لكن غالبًا تتضمن الخطة العناصر الآتية</w:t>
      </w:r>
      <w:r w:rsidRPr="009C12BC">
        <w:rPr>
          <w:rFonts w:ascii="Simplified Arabic" w:hAnsi="Simplified Arabic" w:cs="Simplified Arabic"/>
          <w:sz w:val="32"/>
          <w:szCs w:val="32"/>
        </w:rPr>
        <w:t>:</w:t>
      </w:r>
    </w:p>
    <w:p w14:paraId="48A86E6B" w14:textId="09C06990"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صفحة العنوان</w:t>
      </w:r>
    </w:p>
    <w:p w14:paraId="00A0D4F8"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تتضمن</w:t>
      </w:r>
      <w:r w:rsidRPr="009C12BC">
        <w:rPr>
          <w:rFonts w:ascii="Simplified Arabic" w:hAnsi="Simplified Arabic" w:cs="Simplified Arabic"/>
          <w:sz w:val="32"/>
          <w:szCs w:val="32"/>
        </w:rPr>
        <w:t>:</w:t>
      </w:r>
    </w:p>
    <w:p w14:paraId="3516D642"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عنوان الدراسة</w:t>
      </w:r>
      <w:r w:rsidRPr="009C12BC">
        <w:rPr>
          <w:rFonts w:ascii="Simplified Arabic" w:hAnsi="Simplified Arabic" w:cs="Simplified Arabic"/>
          <w:sz w:val="32"/>
          <w:szCs w:val="32"/>
        </w:rPr>
        <w:t xml:space="preserve">. </w:t>
      </w:r>
    </w:p>
    <w:p w14:paraId="4826633D"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اسم الباحث</w:t>
      </w:r>
      <w:r w:rsidRPr="009C12BC">
        <w:rPr>
          <w:rFonts w:ascii="Simplified Arabic" w:hAnsi="Simplified Arabic" w:cs="Simplified Arabic"/>
          <w:sz w:val="32"/>
          <w:szCs w:val="32"/>
        </w:rPr>
        <w:t xml:space="preserve">. </w:t>
      </w:r>
    </w:p>
    <w:p w14:paraId="03BA0886"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الرقم الجامعي</w:t>
      </w:r>
      <w:r w:rsidRPr="009C12BC">
        <w:rPr>
          <w:rFonts w:ascii="Simplified Arabic" w:hAnsi="Simplified Arabic" w:cs="Simplified Arabic"/>
          <w:sz w:val="32"/>
          <w:szCs w:val="32"/>
        </w:rPr>
        <w:t xml:space="preserve">. </w:t>
      </w:r>
    </w:p>
    <w:p w14:paraId="12E5A0F3"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اسم الجامعة</w:t>
      </w:r>
      <w:r w:rsidRPr="009C12BC">
        <w:rPr>
          <w:rFonts w:ascii="Simplified Arabic" w:hAnsi="Simplified Arabic" w:cs="Simplified Arabic"/>
          <w:sz w:val="32"/>
          <w:szCs w:val="32"/>
        </w:rPr>
        <w:t xml:space="preserve">. </w:t>
      </w:r>
    </w:p>
    <w:p w14:paraId="0E5C3A76"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الكلية</w:t>
      </w:r>
      <w:r w:rsidRPr="009C12BC">
        <w:rPr>
          <w:rFonts w:ascii="Simplified Arabic" w:hAnsi="Simplified Arabic" w:cs="Simplified Arabic"/>
          <w:sz w:val="32"/>
          <w:szCs w:val="32"/>
        </w:rPr>
        <w:t xml:space="preserve">. </w:t>
      </w:r>
    </w:p>
    <w:p w14:paraId="033B6C7B"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القسم العلمي</w:t>
      </w:r>
      <w:r w:rsidRPr="009C12BC">
        <w:rPr>
          <w:rFonts w:ascii="Simplified Arabic" w:hAnsi="Simplified Arabic" w:cs="Simplified Arabic"/>
          <w:sz w:val="32"/>
          <w:szCs w:val="32"/>
        </w:rPr>
        <w:t xml:space="preserve">. </w:t>
      </w:r>
    </w:p>
    <w:p w14:paraId="19BD5339"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الدرجة العلمية</w:t>
      </w:r>
      <w:r w:rsidRPr="009C12BC">
        <w:rPr>
          <w:rFonts w:ascii="Simplified Arabic" w:hAnsi="Simplified Arabic" w:cs="Simplified Arabic"/>
          <w:sz w:val="32"/>
          <w:szCs w:val="32"/>
        </w:rPr>
        <w:t xml:space="preserve">. </w:t>
      </w:r>
    </w:p>
    <w:p w14:paraId="0F2E6F74"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اسم المشرف (إن وجد)</w:t>
      </w:r>
      <w:r w:rsidRPr="009C12BC">
        <w:rPr>
          <w:rFonts w:ascii="Simplified Arabic" w:hAnsi="Simplified Arabic" w:cs="Simplified Arabic"/>
          <w:sz w:val="32"/>
          <w:szCs w:val="32"/>
        </w:rPr>
        <w:t xml:space="preserve">. </w:t>
      </w:r>
    </w:p>
    <w:p w14:paraId="03767309" w14:textId="77777777" w:rsidR="009C12BC" w:rsidRPr="009C12BC" w:rsidRDefault="009C12BC" w:rsidP="009C12BC">
      <w:pPr>
        <w:numPr>
          <w:ilvl w:val="0"/>
          <w:numId w:val="2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السنة الدراسية</w:t>
      </w:r>
      <w:r w:rsidRPr="009C12BC">
        <w:rPr>
          <w:rFonts w:ascii="Simplified Arabic" w:hAnsi="Simplified Arabic" w:cs="Simplified Arabic"/>
          <w:sz w:val="32"/>
          <w:szCs w:val="32"/>
        </w:rPr>
        <w:t xml:space="preserve">. </w:t>
      </w:r>
    </w:p>
    <w:p w14:paraId="7227D517"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شروط عنوان الدراسة</w:t>
      </w:r>
    </w:p>
    <w:p w14:paraId="7D26D5BA"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يجب أن يكون</w:t>
      </w:r>
      <w:r w:rsidRPr="009C12BC">
        <w:rPr>
          <w:rFonts w:ascii="Simplified Arabic" w:hAnsi="Simplified Arabic" w:cs="Simplified Arabic"/>
          <w:sz w:val="32"/>
          <w:szCs w:val="32"/>
        </w:rPr>
        <w:t>:</w:t>
      </w:r>
    </w:p>
    <w:p w14:paraId="55E242DF" w14:textId="77777777" w:rsidR="009C12BC" w:rsidRPr="009C12BC" w:rsidRDefault="009C12BC" w:rsidP="009C12BC">
      <w:pPr>
        <w:numPr>
          <w:ilvl w:val="0"/>
          <w:numId w:val="2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واضحًا</w:t>
      </w:r>
      <w:r w:rsidRPr="009C12BC">
        <w:rPr>
          <w:rFonts w:ascii="Simplified Arabic" w:hAnsi="Simplified Arabic" w:cs="Simplified Arabic"/>
          <w:sz w:val="32"/>
          <w:szCs w:val="32"/>
        </w:rPr>
        <w:t xml:space="preserve">. </w:t>
      </w:r>
    </w:p>
    <w:p w14:paraId="642C3A0E" w14:textId="77777777" w:rsidR="009C12BC" w:rsidRPr="009C12BC" w:rsidRDefault="009C12BC" w:rsidP="009C12BC">
      <w:pPr>
        <w:numPr>
          <w:ilvl w:val="0"/>
          <w:numId w:val="2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دقيقًا</w:t>
      </w:r>
      <w:r w:rsidRPr="009C12BC">
        <w:rPr>
          <w:rFonts w:ascii="Simplified Arabic" w:hAnsi="Simplified Arabic" w:cs="Simplified Arabic"/>
          <w:sz w:val="32"/>
          <w:szCs w:val="32"/>
        </w:rPr>
        <w:t xml:space="preserve">. </w:t>
      </w:r>
    </w:p>
    <w:p w14:paraId="0FBC0B26" w14:textId="77777777" w:rsidR="009C12BC" w:rsidRPr="009C12BC" w:rsidRDefault="009C12BC" w:rsidP="009C12BC">
      <w:pPr>
        <w:numPr>
          <w:ilvl w:val="0"/>
          <w:numId w:val="2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محددًا</w:t>
      </w:r>
      <w:r w:rsidRPr="009C12BC">
        <w:rPr>
          <w:rFonts w:ascii="Simplified Arabic" w:hAnsi="Simplified Arabic" w:cs="Simplified Arabic"/>
          <w:sz w:val="32"/>
          <w:szCs w:val="32"/>
        </w:rPr>
        <w:t xml:space="preserve">. </w:t>
      </w:r>
    </w:p>
    <w:p w14:paraId="3C045F09" w14:textId="77777777" w:rsidR="009C12BC" w:rsidRPr="009C12BC" w:rsidRDefault="009C12BC" w:rsidP="009C12BC">
      <w:pPr>
        <w:numPr>
          <w:ilvl w:val="0"/>
          <w:numId w:val="2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خاليًا من الغموض</w:t>
      </w:r>
      <w:r w:rsidRPr="009C12BC">
        <w:rPr>
          <w:rFonts w:ascii="Simplified Arabic" w:hAnsi="Simplified Arabic" w:cs="Simplified Arabic"/>
          <w:sz w:val="32"/>
          <w:szCs w:val="32"/>
        </w:rPr>
        <w:t xml:space="preserve">. </w:t>
      </w:r>
    </w:p>
    <w:p w14:paraId="0EBEB8E2" w14:textId="77777777" w:rsidR="009C12BC" w:rsidRPr="009C12BC" w:rsidRDefault="009C12BC" w:rsidP="009C12BC">
      <w:pPr>
        <w:numPr>
          <w:ilvl w:val="0"/>
          <w:numId w:val="2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معبرًا عن مضمون الدراسة</w:t>
      </w:r>
      <w:r w:rsidRPr="009C12BC">
        <w:rPr>
          <w:rFonts w:ascii="Simplified Arabic" w:hAnsi="Simplified Arabic" w:cs="Simplified Arabic"/>
          <w:sz w:val="32"/>
          <w:szCs w:val="32"/>
        </w:rPr>
        <w:t xml:space="preserve">. </w:t>
      </w:r>
    </w:p>
    <w:p w14:paraId="45C77D0F"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مثال</w:t>
      </w:r>
      <w:r w:rsidRPr="009C12BC">
        <w:rPr>
          <w:rFonts w:ascii="Simplified Arabic" w:hAnsi="Simplified Arabic" w:cs="Simplified Arabic"/>
          <w:b/>
          <w:bCs/>
          <w:sz w:val="32"/>
          <w:szCs w:val="32"/>
        </w:rPr>
        <w:t>:</w:t>
      </w:r>
    </w:p>
    <w:p w14:paraId="014841A7" w14:textId="1CFC2DD0" w:rsidR="009C12BC" w:rsidRPr="009C12BC" w:rsidRDefault="009C12BC" w:rsidP="008C41EC">
      <w:pPr>
        <w:bidi/>
        <w:jc w:val="both"/>
        <w:rPr>
          <w:rFonts w:ascii="Simplified Arabic" w:hAnsi="Simplified Arabic" w:cs="Simplified Arabic"/>
          <w:sz w:val="32"/>
          <w:szCs w:val="32"/>
        </w:rPr>
      </w:pPr>
      <w:r w:rsidRPr="008C41EC">
        <w:rPr>
          <w:rFonts w:ascii="Simplified Arabic" w:hAnsi="Simplified Arabic" w:cs="Simplified Arabic"/>
          <w:sz w:val="32"/>
          <w:szCs w:val="32"/>
        </w:rPr>
        <w:t>“</w:t>
      </w:r>
      <w:r w:rsidRPr="008C41EC">
        <w:rPr>
          <w:rFonts w:ascii="Simplified Arabic" w:hAnsi="Simplified Arabic" w:cs="Simplified Arabic"/>
          <w:sz w:val="32"/>
          <w:szCs w:val="32"/>
          <w:rtl/>
        </w:rPr>
        <w:t>دور التحول الرقمي في تحسين الأداء المؤسسي في الجامعات السعودية: دراسة تطبيقية</w:t>
      </w:r>
      <w:r w:rsidRPr="008C41EC">
        <w:rPr>
          <w:rFonts w:ascii="Simplified Arabic" w:hAnsi="Simplified Arabic" w:cs="Simplified Arabic"/>
          <w:sz w:val="32"/>
          <w:szCs w:val="32"/>
        </w:rPr>
        <w:t>”</w:t>
      </w:r>
    </w:p>
    <w:p w14:paraId="4C0B6036" w14:textId="07A2AFE3"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مقدمة الدراسة</w:t>
      </w:r>
    </w:p>
    <w:p w14:paraId="6B76C877"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تُعد المقدمة المدخل الأساسي لفهم موضوع البحث</w:t>
      </w:r>
      <w:r w:rsidRPr="009C12BC">
        <w:rPr>
          <w:rFonts w:ascii="Simplified Arabic" w:hAnsi="Simplified Arabic" w:cs="Simplified Arabic"/>
          <w:sz w:val="32"/>
          <w:szCs w:val="32"/>
        </w:rPr>
        <w:t>.</w:t>
      </w:r>
    </w:p>
    <w:p w14:paraId="46F56229"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ويجب أن تتضمن</w:t>
      </w:r>
      <w:r w:rsidRPr="009C12BC">
        <w:rPr>
          <w:rFonts w:ascii="Simplified Arabic" w:hAnsi="Simplified Arabic" w:cs="Simplified Arabic"/>
          <w:b/>
          <w:bCs/>
          <w:sz w:val="32"/>
          <w:szCs w:val="32"/>
        </w:rPr>
        <w:t>:</w:t>
      </w:r>
    </w:p>
    <w:p w14:paraId="4EC38C25" w14:textId="77777777" w:rsidR="009C12BC" w:rsidRPr="009C12BC" w:rsidRDefault="009C12BC" w:rsidP="009C12BC">
      <w:pPr>
        <w:numPr>
          <w:ilvl w:val="0"/>
          <w:numId w:val="2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خلفية عامة عن الموضوع</w:t>
      </w:r>
      <w:r w:rsidRPr="009C12BC">
        <w:rPr>
          <w:rFonts w:ascii="Simplified Arabic" w:hAnsi="Simplified Arabic" w:cs="Simplified Arabic"/>
          <w:sz w:val="32"/>
          <w:szCs w:val="32"/>
        </w:rPr>
        <w:t xml:space="preserve">. </w:t>
      </w:r>
    </w:p>
    <w:p w14:paraId="3EE44BB2" w14:textId="77777777" w:rsidR="009C12BC" w:rsidRPr="009C12BC" w:rsidRDefault="009C12BC" w:rsidP="009C12BC">
      <w:pPr>
        <w:numPr>
          <w:ilvl w:val="0"/>
          <w:numId w:val="2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أهمية القضية البحثية</w:t>
      </w:r>
      <w:r w:rsidRPr="009C12BC">
        <w:rPr>
          <w:rFonts w:ascii="Simplified Arabic" w:hAnsi="Simplified Arabic" w:cs="Simplified Arabic"/>
          <w:sz w:val="32"/>
          <w:szCs w:val="32"/>
        </w:rPr>
        <w:t xml:space="preserve">. </w:t>
      </w:r>
    </w:p>
    <w:p w14:paraId="5738C6DA" w14:textId="77777777" w:rsidR="009C12BC" w:rsidRPr="009C12BC" w:rsidRDefault="009C12BC" w:rsidP="009C12BC">
      <w:pPr>
        <w:numPr>
          <w:ilvl w:val="0"/>
          <w:numId w:val="2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السياق المحلي أو العالمي</w:t>
      </w:r>
      <w:r w:rsidRPr="009C12BC">
        <w:rPr>
          <w:rFonts w:ascii="Simplified Arabic" w:hAnsi="Simplified Arabic" w:cs="Simplified Arabic"/>
          <w:sz w:val="32"/>
          <w:szCs w:val="32"/>
        </w:rPr>
        <w:t xml:space="preserve">. </w:t>
      </w:r>
    </w:p>
    <w:p w14:paraId="38317535" w14:textId="77777777" w:rsidR="009C12BC" w:rsidRPr="009C12BC" w:rsidRDefault="009C12BC" w:rsidP="009C12BC">
      <w:pPr>
        <w:numPr>
          <w:ilvl w:val="0"/>
          <w:numId w:val="2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الإشارة إلى المشكلة البحثية</w:t>
      </w:r>
      <w:r w:rsidRPr="009C12BC">
        <w:rPr>
          <w:rFonts w:ascii="Simplified Arabic" w:hAnsi="Simplified Arabic" w:cs="Simplified Arabic"/>
          <w:sz w:val="32"/>
          <w:szCs w:val="32"/>
        </w:rPr>
        <w:t xml:space="preserve">. </w:t>
      </w:r>
    </w:p>
    <w:p w14:paraId="5C6A4E31"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شروط المقدمة</w:t>
      </w:r>
    </w:p>
    <w:p w14:paraId="754682C4" w14:textId="77777777" w:rsidR="009C12BC" w:rsidRPr="009C12BC" w:rsidRDefault="009C12BC" w:rsidP="009C12BC">
      <w:pPr>
        <w:numPr>
          <w:ilvl w:val="0"/>
          <w:numId w:val="30"/>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التسلسل المنطقي</w:t>
      </w:r>
      <w:r w:rsidRPr="009C12BC">
        <w:rPr>
          <w:rFonts w:ascii="Simplified Arabic" w:hAnsi="Simplified Arabic" w:cs="Simplified Arabic"/>
          <w:sz w:val="32"/>
          <w:szCs w:val="32"/>
        </w:rPr>
        <w:t xml:space="preserve">. </w:t>
      </w:r>
    </w:p>
    <w:p w14:paraId="2D1398A8" w14:textId="77777777" w:rsidR="009C12BC" w:rsidRPr="009C12BC" w:rsidRDefault="009C12BC" w:rsidP="009C12BC">
      <w:pPr>
        <w:numPr>
          <w:ilvl w:val="0"/>
          <w:numId w:val="30"/>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الإيجاز غير المخل</w:t>
      </w:r>
      <w:r w:rsidRPr="009C12BC">
        <w:rPr>
          <w:rFonts w:ascii="Simplified Arabic" w:hAnsi="Simplified Arabic" w:cs="Simplified Arabic"/>
          <w:sz w:val="32"/>
          <w:szCs w:val="32"/>
        </w:rPr>
        <w:t xml:space="preserve">. </w:t>
      </w:r>
    </w:p>
    <w:p w14:paraId="6054847E" w14:textId="5D415268" w:rsidR="009C12BC" w:rsidRPr="008C41EC" w:rsidRDefault="009C12BC" w:rsidP="008C41EC">
      <w:pPr>
        <w:numPr>
          <w:ilvl w:val="0"/>
          <w:numId w:val="30"/>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ربط الفكرة بالمشكلة</w:t>
      </w:r>
      <w:r w:rsidRPr="009C12BC">
        <w:rPr>
          <w:rFonts w:ascii="Simplified Arabic" w:hAnsi="Simplified Arabic" w:cs="Simplified Arabic"/>
          <w:sz w:val="32"/>
          <w:szCs w:val="32"/>
        </w:rPr>
        <w:t xml:space="preserve">. </w:t>
      </w:r>
    </w:p>
    <w:p w14:paraId="256BC27F" w14:textId="7FFD886F"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مشكلة الدراسة</w:t>
      </w:r>
    </w:p>
    <w:p w14:paraId="32114B1E"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تُعد من أهم أجزاء الخطة</w:t>
      </w:r>
      <w:r w:rsidRPr="009C12BC">
        <w:rPr>
          <w:rFonts w:ascii="Simplified Arabic" w:hAnsi="Simplified Arabic" w:cs="Simplified Arabic"/>
          <w:sz w:val="32"/>
          <w:szCs w:val="32"/>
        </w:rPr>
        <w:t>.</w:t>
      </w:r>
    </w:p>
    <w:p w14:paraId="5C7B9497"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تعريفها</w:t>
      </w:r>
    </w:p>
    <w:p w14:paraId="0C0044C4"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هي القضية أو الظاهرة التي يسعى الباحث لدراستها وتحليلها وإيجاد تفسير أو حل لها</w:t>
      </w:r>
      <w:r w:rsidRPr="009C12BC">
        <w:rPr>
          <w:rFonts w:ascii="Simplified Arabic" w:hAnsi="Simplified Arabic" w:cs="Simplified Arabic"/>
          <w:sz w:val="32"/>
          <w:szCs w:val="32"/>
        </w:rPr>
        <w:t>.</w:t>
      </w:r>
    </w:p>
    <w:p w14:paraId="015AD9DD"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مصادر اختيار المشكلة</w:t>
      </w:r>
    </w:p>
    <w:p w14:paraId="1564B1C7"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قد تأتي من</w:t>
      </w:r>
      <w:r w:rsidRPr="009C12BC">
        <w:rPr>
          <w:rFonts w:ascii="Simplified Arabic" w:hAnsi="Simplified Arabic" w:cs="Simplified Arabic"/>
          <w:sz w:val="32"/>
          <w:szCs w:val="32"/>
        </w:rPr>
        <w:t>:</w:t>
      </w:r>
    </w:p>
    <w:p w14:paraId="5304E580" w14:textId="77777777" w:rsidR="009C12BC" w:rsidRPr="009C12BC" w:rsidRDefault="009C12BC" w:rsidP="009C12BC">
      <w:pPr>
        <w:numPr>
          <w:ilvl w:val="0"/>
          <w:numId w:val="3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الخبرة المهنية</w:t>
      </w:r>
      <w:r w:rsidRPr="009C12BC">
        <w:rPr>
          <w:rFonts w:ascii="Simplified Arabic" w:hAnsi="Simplified Arabic" w:cs="Simplified Arabic"/>
          <w:sz w:val="32"/>
          <w:szCs w:val="32"/>
        </w:rPr>
        <w:t xml:space="preserve">. </w:t>
      </w:r>
    </w:p>
    <w:p w14:paraId="7DE54C68" w14:textId="77777777" w:rsidR="009C12BC" w:rsidRPr="009C12BC" w:rsidRDefault="009C12BC" w:rsidP="009C12BC">
      <w:pPr>
        <w:numPr>
          <w:ilvl w:val="0"/>
          <w:numId w:val="3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الدراسات السابقة</w:t>
      </w:r>
      <w:r w:rsidRPr="009C12BC">
        <w:rPr>
          <w:rFonts w:ascii="Simplified Arabic" w:hAnsi="Simplified Arabic" w:cs="Simplified Arabic"/>
          <w:sz w:val="32"/>
          <w:szCs w:val="32"/>
        </w:rPr>
        <w:t xml:space="preserve">. </w:t>
      </w:r>
    </w:p>
    <w:p w14:paraId="60B11F53" w14:textId="77777777" w:rsidR="009C12BC" w:rsidRPr="009C12BC" w:rsidRDefault="009C12BC" w:rsidP="009C12BC">
      <w:pPr>
        <w:numPr>
          <w:ilvl w:val="0"/>
          <w:numId w:val="3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الملاحظة المباشرة</w:t>
      </w:r>
      <w:r w:rsidRPr="009C12BC">
        <w:rPr>
          <w:rFonts w:ascii="Simplified Arabic" w:hAnsi="Simplified Arabic" w:cs="Simplified Arabic"/>
          <w:sz w:val="32"/>
          <w:szCs w:val="32"/>
        </w:rPr>
        <w:t xml:space="preserve">. </w:t>
      </w:r>
    </w:p>
    <w:p w14:paraId="060BA293" w14:textId="77777777" w:rsidR="009C12BC" w:rsidRPr="009C12BC" w:rsidRDefault="009C12BC" w:rsidP="009C12BC">
      <w:pPr>
        <w:numPr>
          <w:ilvl w:val="0"/>
          <w:numId w:val="3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التوصيات البحثية</w:t>
      </w:r>
      <w:r w:rsidRPr="009C12BC">
        <w:rPr>
          <w:rFonts w:ascii="Simplified Arabic" w:hAnsi="Simplified Arabic" w:cs="Simplified Arabic"/>
          <w:sz w:val="32"/>
          <w:szCs w:val="32"/>
        </w:rPr>
        <w:t xml:space="preserve">. </w:t>
      </w:r>
    </w:p>
    <w:p w14:paraId="076898B4" w14:textId="77777777" w:rsidR="009C12BC" w:rsidRPr="009C12BC" w:rsidRDefault="009C12BC" w:rsidP="009C12BC">
      <w:pPr>
        <w:numPr>
          <w:ilvl w:val="0"/>
          <w:numId w:val="3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القضايا المجتمعية</w:t>
      </w:r>
      <w:r w:rsidRPr="009C12BC">
        <w:rPr>
          <w:rFonts w:ascii="Simplified Arabic" w:hAnsi="Simplified Arabic" w:cs="Simplified Arabic"/>
          <w:sz w:val="32"/>
          <w:szCs w:val="32"/>
        </w:rPr>
        <w:t xml:space="preserve">. </w:t>
      </w:r>
    </w:p>
    <w:p w14:paraId="52B6E6D0"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شروط صياغة المشكلة</w:t>
      </w:r>
    </w:p>
    <w:p w14:paraId="4DC1A6F5" w14:textId="77777777" w:rsidR="009C12BC" w:rsidRPr="009C12BC" w:rsidRDefault="009C12BC" w:rsidP="009C12BC">
      <w:pPr>
        <w:numPr>
          <w:ilvl w:val="0"/>
          <w:numId w:val="32"/>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الوضوح</w:t>
      </w:r>
      <w:r w:rsidRPr="009C12BC">
        <w:rPr>
          <w:rFonts w:ascii="Simplified Arabic" w:hAnsi="Simplified Arabic" w:cs="Simplified Arabic"/>
          <w:sz w:val="32"/>
          <w:szCs w:val="32"/>
        </w:rPr>
        <w:t xml:space="preserve">. </w:t>
      </w:r>
    </w:p>
    <w:p w14:paraId="192EE657" w14:textId="77777777" w:rsidR="009C12BC" w:rsidRPr="009C12BC" w:rsidRDefault="009C12BC" w:rsidP="009C12BC">
      <w:pPr>
        <w:numPr>
          <w:ilvl w:val="0"/>
          <w:numId w:val="32"/>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التحديد</w:t>
      </w:r>
      <w:r w:rsidRPr="009C12BC">
        <w:rPr>
          <w:rFonts w:ascii="Simplified Arabic" w:hAnsi="Simplified Arabic" w:cs="Simplified Arabic"/>
          <w:sz w:val="32"/>
          <w:szCs w:val="32"/>
        </w:rPr>
        <w:t xml:space="preserve">. </w:t>
      </w:r>
    </w:p>
    <w:p w14:paraId="37474935" w14:textId="77777777" w:rsidR="009C12BC" w:rsidRPr="009C12BC" w:rsidRDefault="009C12BC" w:rsidP="009C12BC">
      <w:pPr>
        <w:numPr>
          <w:ilvl w:val="0"/>
          <w:numId w:val="32"/>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القابلية للبحث</w:t>
      </w:r>
      <w:r w:rsidRPr="009C12BC">
        <w:rPr>
          <w:rFonts w:ascii="Simplified Arabic" w:hAnsi="Simplified Arabic" w:cs="Simplified Arabic"/>
          <w:sz w:val="32"/>
          <w:szCs w:val="32"/>
        </w:rPr>
        <w:t xml:space="preserve">. </w:t>
      </w:r>
    </w:p>
    <w:p w14:paraId="44D05989" w14:textId="77777777" w:rsidR="009C12BC" w:rsidRPr="009C12BC" w:rsidRDefault="009C12BC" w:rsidP="009C12BC">
      <w:pPr>
        <w:numPr>
          <w:ilvl w:val="0"/>
          <w:numId w:val="32"/>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الأهمية العلمية</w:t>
      </w:r>
      <w:r w:rsidRPr="009C12BC">
        <w:rPr>
          <w:rFonts w:ascii="Simplified Arabic" w:hAnsi="Simplified Arabic" w:cs="Simplified Arabic"/>
          <w:sz w:val="32"/>
          <w:szCs w:val="32"/>
        </w:rPr>
        <w:t xml:space="preserve">. </w:t>
      </w:r>
    </w:p>
    <w:p w14:paraId="0807AA19"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مثال لصياغة المشكلة</w:t>
      </w:r>
    </w:p>
    <w:p w14:paraId="3029059E" w14:textId="7FCA3EF4" w:rsidR="009C12BC" w:rsidRPr="009C12BC" w:rsidRDefault="009C12BC" w:rsidP="008C41EC">
      <w:pPr>
        <w:bidi/>
        <w:jc w:val="both"/>
        <w:rPr>
          <w:rFonts w:ascii="Simplified Arabic" w:hAnsi="Simplified Arabic" w:cs="Simplified Arabic"/>
          <w:sz w:val="32"/>
          <w:szCs w:val="32"/>
        </w:rPr>
      </w:pPr>
      <w:r w:rsidRPr="009C12BC">
        <w:rPr>
          <w:rFonts w:ascii="Simplified Arabic" w:hAnsi="Simplified Arabic" w:cs="Simplified Arabic"/>
          <w:sz w:val="32"/>
          <w:szCs w:val="32"/>
        </w:rPr>
        <w:t>“</w:t>
      </w:r>
      <w:r w:rsidRPr="009C12BC">
        <w:rPr>
          <w:rFonts w:ascii="Simplified Arabic" w:hAnsi="Simplified Arabic" w:cs="Simplified Arabic"/>
          <w:sz w:val="32"/>
          <w:szCs w:val="32"/>
          <w:rtl/>
        </w:rPr>
        <w:t>على الرغم من التوسع في تطبيق التحول الرقمي داخل الجامعات السعودية، إلا أن هناك تفاوتًا واضحًا في مستوى الأداء المؤسسي، مما يثير تساؤلات حول دور التحول الرقمي في تحسين الأداء</w:t>
      </w:r>
      <w:r w:rsidRPr="009C12BC">
        <w:rPr>
          <w:rFonts w:ascii="Simplified Arabic" w:hAnsi="Simplified Arabic" w:cs="Simplified Arabic"/>
          <w:sz w:val="32"/>
          <w:szCs w:val="32"/>
        </w:rPr>
        <w:t>.”</w:t>
      </w:r>
    </w:p>
    <w:p w14:paraId="30C95AC9" w14:textId="3FC71272"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أسئلة الدراسة</w:t>
      </w:r>
    </w:p>
    <w:p w14:paraId="37ACA970"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تُشتق من المشكلة البحثية</w:t>
      </w:r>
      <w:r w:rsidRPr="009C12BC">
        <w:rPr>
          <w:rFonts w:ascii="Simplified Arabic" w:hAnsi="Simplified Arabic" w:cs="Simplified Arabic"/>
          <w:sz w:val="32"/>
          <w:szCs w:val="32"/>
        </w:rPr>
        <w:t>.</w:t>
      </w:r>
    </w:p>
    <w:p w14:paraId="75ECEE0C"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أنواع الأسئلة</w:t>
      </w:r>
    </w:p>
    <w:p w14:paraId="1D7543B0"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أسئلة رئيسية</w:t>
      </w:r>
    </w:p>
    <w:p w14:paraId="36B27E32"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تمثل المحور الأساسي للدراسة</w:t>
      </w:r>
      <w:r w:rsidRPr="009C12BC">
        <w:rPr>
          <w:rFonts w:ascii="Simplified Arabic" w:hAnsi="Simplified Arabic" w:cs="Simplified Arabic"/>
          <w:sz w:val="32"/>
          <w:szCs w:val="32"/>
        </w:rPr>
        <w:t>.</w:t>
      </w:r>
    </w:p>
    <w:p w14:paraId="78A01409"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أسئلة فرعية</w:t>
      </w:r>
    </w:p>
    <w:p w14:paraId="302D8F3D"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تفصل الجوانب المختلفة للمشكلة</w:t>
      </w:r>
      <w:r w:rsidRPr="009C12BC">
        <w:rPr>
          <w:rFonts w:ascii="Simplified Arabic" w:hAnsi="Simplified Arabic" w:cs="Simplified Arabic"/>
          <w:sz w:val="32"/>
          <w:szCs w:val="32"/>
        </w:rPr>
        <w:t>.</w:t>
      </w:r>
    </w:p>
    <w:p w14:paraId="5EDCD546"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مثال</w:t>
      </w:r>
      <w:r w:rsidRPr="009C12BC">
        <w:rPr>
          <w:rFonts w:ascii="Simplified Arabic" w:hAnsi="Simplified Arabic" w:cs="Simplified Arabic"/>
          <w:b/>
          <w:bCs/>
          <w:sz w:val="32"/>
          <w:szCs w:val="32"/>
        </w:rPr>
        <w:t>:</w:t>
      </w:r>
    </w:p>
    <w:p w14:paraId="58EECE85"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السؤال الرئيس</w:t>
      </w:r>
      <w:r w:rsidRPr="009C12BC">
        <w:rPr>
          <w:rFonts w:ascii="Simplified Arabic" w:hAnsi="Simplified Arabic" w:cs="Simplified Arabic"/>
          <w:b/>
          <w:bCs/>
          <w:sz w:val="32"/>
          <w:szCs w:val="32"/>
        </w:rPr>
        <w:t>:</w:t>
      </w:r>
    </w:p>
    <w:p w14:paraId="5C75BA54"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ما دور التحول الرقمي في تحسين الأداء المؤسسي في الجامعات السعودية؟</w:t>
      </w:r>
    </w:p>
    <w:p w14:paraId="2B7A0594"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أسئلة فرعية</w:t>
      </w:r>
      <w:r w:rsidRPr="009C12BC">
        <w:rPr>
          <w:rFonts w:ascii="Simplified Arabic" w:hAnsi="Simplified Arabic" w:cs="Simplified Arabic"/>
          <w:b/>
          <w:bCs/>
          <w:sz w:val="32"/>
          <w:szCs w:val="32"/>
        </w:rPr>
        <w:t>:</w:t>
      </w:r>
    </w:p>
    <w:p w14:paraId="0334C92C" w14:textId="77777777" w:rsidR="009C12BC" w:rsidRPr="009C12BC" w:rsidRDefault="009C12BC" w:rsidP="009C12BC">
      <w:pPr>
        <w:numPr>
          <w:ilvl w:val="0"/>
          <w:numId w:val="33"/>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ما مستوى تطبيق التحول الرقمي؟ </w:t>
      </w:r>
    </w:p>
    <w:p w14:paraId="1B165EA0" w14:textId="77777777" w:rsidR="009C12BC" w:rsidRPr="009C12BC" w:rsidRDefault="009C12BC" w:rsidP="009C12BC">
      <w:pPr>
        <w:numPr>
          <w:ilvl w:val="0"/>
          <w:numId w:val="33"/>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ما أثر التحول الرقمي على الكفاءة الإدارية؟ </w:t>
      </w:r>
    </w:p>
    <w:p w14:paraId="53C71BDC" w14:textId="44A6040D" w:rsidR="009C12BC" w:rsidRPr="008C41EC" w:rsidRDefault="009C12BC" w:rsidP="008C41EC">
      <w:pPr>
        <w:numPr>
          <w:ilvl w:val="0"/>
          <w:numId w:val="33"/>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ما أبرز التحديات التي تواجه التحول الرقمي؟ </w:t>
      </w:r>
    </w:p>
    <w:p w14:paraId="1884AC87" w14:textId="0898574B"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9C12BC" w:rsidRPr="009C12BC">
        <w:rPr>
          <w:rFonts w:ascii="Simplified Arabic" w:hAnsi="Simplified Arabic" w:cs="Simplified Arabic"/>
          <w:b/>
          <w:bCs/>
          <w:sz w:val="32"/>
          <w:szCs w:val="32"/>
          <w:rtl/>
        </w:rPr>
        <w:t>أهداف الدراسة</w:t>
      </w:r>
    </w:p>
    <w:p w14:paraId="34DB7635"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تمثل الغايات التي يسعى الباحث لتحقيقها</w:t>
      </w:r>
      <w:r w:rsidRPr="009C12BC">
        <w:rPr>
          <w:rFonts w:ascii="Simplified Arabic" w:hAnsi="Simplified Arabic" w:cs="Simplified Arabic"/>
          <w:sz w:val="32"/>
          <w:szCs w:val="32"/>
        </w:rPr>
        <w:t>.</w:t>
      </w:r>
    </w:p>
    <w:p w14:paraId="6252ADD0"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تنقسم إلى</w:t>
      </w:r>
      <w:r w:rsidRPr="009C12BC">
        <w:rPr>
          <w:rFonts w:ascii="Simplified Arabic" w:hAnsi="Simplified Arabic" w:cs="Simplified Arabic"/>
          <w:b/>
          <w:bCs/>
          <w:sz w:val="32"/>
          <w:szCs w:val="32"/>
        </w:rPr>
        <w:t>:</w:t>
      </w:r>
    </w:p>
    <w:p w14:paraId="18E2E73F"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هدف عام</w:t>
      </w:r>
    </w:p>
    <w:p w14:paraId="53CE17D4"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يمثل الهدف الكلي للدراسة</w:t>
      </w:r>
      <w:r w:rsidRPr="009C12BC">
        <w:rPr>
          <w:rFonts w:ascii="Simplified Arabic" w:hAnsi="Simplified Arabic" w:cs="Simplified Arabic"/>
          <w:sz w:val="32"/>
          <w:szCs w:val="32"/>
        </w:rPr>
        <w:t>.</w:t>
      </w:r>
    </w:p>
    <w:p w14:paraId="247505D8"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أهداف فرعية</w:t>
      </w:r>
    </w:p>
    <w:p w14:paraId="386E038A"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توضح ما سيتم تحقيقه تفصيليًا</w:t>
      </w:r>
      <w:r w:rsidRPr="009C12BC">
        <w:rPr>
          <w:rFonts w:ascii="Simplified Arabic" w:hAnsi="Simplified Arabic" w:cs="Simplified Arabic"/>
          <w:sz w:val="32"/>
          <w:szCs w:val="32"/>
        </w:rPr>
        <w:t>.</w:t>
      </w:r>
    </w:p>
    <w:p w14:paraId="6F8A9754"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lastRenderedPageBreak/>
        <w:t>مثال</w:t>
      </w:r>
      <w:r w:rsidRPr="009C12BC">
        <w:rPr>
          <w:rFonts w:ascii="Simplified Arabic" w:hAnsi="Simplified Arabic" w:cs="Simplified Arabic"/>
          <w:b/>
          <w:bCs/>
          <w:sz w:val="32"/>
          <w:szCs w:val="32"/>
        </w:rPr>
        <w:t>:</w:t>
      </w:r>
    </w:p>
    <w:p w14:paraId="32DC5552" w14:textId="77777777" w:rsidR="009C12BC" w:rsidRPr="009C12BC" w:rsidRDefault="009C12BC" w:rsidP="009C12BC">
      <w:pPr>
        <w:numPr>
          <w:ilvl w:val="0"/>
          <w:numId w:val="3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التعرف على مستوى التحول الرقمي</w:t>
      </w:r>
      <w:r w:rsidRPr="009C12BC">
        <w:rPr>
          <w:rFonts w:ascii="Simplified Arabic" w:hAnsi="Simplified Arabic" w:cs="Simplified Arabic"/>
          <w:sz w:val="32"/>
          <w:szCs w:val="32"/>
        </w:rPr>
        <w:t xml:space="preserve">. </w:t>
      </w:r>
    </w:p>
    <w:p w14:paraId="49C20288" w14:textId="77777777" w:rsidR="009C12BC" w:rsidRPr="009C12BC" w:rsidRDefault="009C12BC" w:rsidP="009C12BC">
      <w:pPr>
        <w:numPr>
          <w:ilvl w:val="0"/>
          <w:numId w:val="3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قياس أثره على الأداء المؤسسي</w:t>
      </w:r>
      <w:r w:rsidRPr="009C12BC">
        <w:rPr>
          <w:rFonts w:ascii="Simplified Arabic" w:hAnsi="Simplified Arabic" w:cs="Simplified Arabic"/>
          <w:sz w:val="32"/>
          <w:szCs w:val="32"/>
        </w:rPr>
        <w:t xml:space="preserve">. </w:t>
      </w:r>
    </w:p>
    <w:p w14:paraId="06007759" w14:textId="71A3847C" w:rsidR="009C12BC" w:rsidRPr="008C41EC" w:rsidRDefault="009C12BC" w:rsidP="008C41EC">
      <w:pPr>
        <w:numPr>
          <w:ilvl w:val="0"/>
          <w:numId w:val="3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تحديد المعوقات</w:t>
      </w:r>
      <w:r w:rsidRPr="009C12BC">
        <w:rPr>
          <w:rFonts w:ascii="Simplified Arabic" w:hAnsi="Simplified Arabic" w:cs="Simplified Arabic"/>
          <w:sz w:val="32"/>
          <w:szCs w:val="32"/>
        </w:rPr>
        <w:t xml:space="preserve">. </w:t>
      </w:r>
    </w:p>
    <w:p w14:paraId="5AEF5511" w14:textId="54F17256"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أهمية الدراسة</w:t>
      </w:r>
    </w:p>
    <w:p w14:paraId="2A9F4ECF"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تنقسم إلى</w:t>
      </w:r>
      <w:r w:rsidRPr="009C12BC">
        <w:rPr>
          <w:rFonts w:ascii="Simplified Arabic" w:hAnsi="Simplified Arabic" w:cs="Simplified Arabic"/>
          <w:sz w:val="32"/>
          <w:szCs w:val="32"/>
        </w:rPr>
        <w:t>:</w:t>
      </w:r>
    </w:p>
    <w:p w14:paraId="3C9F28AD"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أولًا: الأهمية العلمية</w:t>
      </w:r>
    </w:p>
    <w:p w14:paraId="40E847A5"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وتشمل</w:t>
      </w:r>
      <w:r w:rsidRPr="009C12BC">
        <w:rPr>
          <w:rFonts w:ascii="Simplified Arabic" w:hAnsi="Simplified Arabic" w:cs="Simplified Arabic"/>
          <w:sz w:val="32"/>
          <w:szCs w:val="32"/>
        </w:rPr>
        <w:t>:</w:t>
      </w:r>
    </w:p>
    <w:p w14:paraId="2A1153C5" w14:textId="77777777" w:rsidR="009C12BC" w:rsidRPr="009C12BC" w:rsidRDefault="009C12BC" w:rsidP="009C12BC">
      <w:pPr>
        <w:numPr>
          <w:ilvl w:val="0"/>
          <w:numId w:val="35"/>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سد فجوة معرفية</w:t>
      </w:r>
      <w:r w:rsidRPr="009C12BC">
        <w:rPr>
          <w:rFonts w:ascii="Simplified Arabic" w:hAnsi="Simplified Arabic" w:cs="Simplified Arabic"/>
          <w:sz w:val="32"/>
          <w:szCs w:val="32"/>
        </w:rPr>
        <w:t xml:space="preserve">. </w:t>
      </w:r>
    </w:p>
    <w:p w14:paraId="75C76356" w14:textId="77777777" w:rsidR="009C12BC" w:rsidRPr="009C12BC" w:rsidRDefault="009C12BC" w:rsidP="009C12BC">
      <w:pPr>
        <w:numPr>
          <w:ilvl w:val="0"/>
          <w:numId w:val="35"/>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إثراء الأدبيات العلمية</w:t>
      </w:r>
      <w:r w:rsidRPr="009C12BC">
        <w:rPr>
          <w:rFonts w:ascii="Simplified Arabic" w:hAnsi="Simplified Arabic" w:cs="Simplified Arabic"/>
          <w:sz w:val="32"/>
          <w:szCs w:val="32"/>
        </w:rPr>
        <w:t xml:space="preserve">. </w:t>
      </w:r>
    </w:p>
    <w:p w14:paraId="7D3AD1F9" w14:textId="77777777" w:rsidR="009C12BC" w:rsidRPr="009C12BC" w:rsidRDefault="009C12BC" w:rsidP="009C12BC">
      <w:pPr>
        <w:numPr>
          <w:ilvl w:val="0"/>
          <w:numId w:val="35"/>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تقديم إطار نظري جديد</w:t>
      </w:r>
      <w:r w:rsidRPr="009C12BC">
        <w:rPr>
          <w:rFonts w:ascii="Simplified Arabic" w:hAnsi="Simplified Arabic" w:cs="Simplified Arabic"/>
          <w:sz w:val="32"/>
          <w:szCs w:val="32"/>
        </w:rPr>
        <w:t xml:space="preserve">. </w:t>
      </w:r>
    </w:p>
    <w:p w14:paraId="549647D9"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ثانيًا: الأهمية التطبيقية</w:t>
      </w:r>
    </w:p>
    <w:p w14:paraId="244F3C8E"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وتشمل</w:t>
      </w:r>
      <w:r w:rsidRPr="009C12BC">
        <w:rPr>
          <w:rFonts w:ascii="Simplified Arabic" w:hAnsi="Simplified Arabic" w:cs="Simplified Arabic"/>
          <w:sz w:val="32"/>
          <w:szCs w:val="32"/>
        </w:rPr>
        <w:t>:</w:t>
      </w:r>
    </w:p>
    <w:p w14:paraId="0ED2DC92" w14:textId="77777777" w:rsidR="009C12BC" w:rsidRPr="009C12BC" w:rsidRDefault="009C12BC" w:rsidP="009C12BC">
      <w:pPr>
        <w:numPr>
          <w:ilvl w:val="0"/>
          <w:numId w:val="3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مساعدة صناع القرار</w:t>
      </w:r>
      <w:r w:rsidRPr="009C12BC">
        <w:rPr>
          <w:rFonts w:ascii="Simplified Arabic" w:hAnsi="Simplified Arabic" w:cs="Simplified Arabic"/>
          <w:sz w:val="32"/>
          <w:szCs w:val="32"/>
        </w:rPr>
        <w:t xml:space="preserve">. </w:t>
      </w:r>
    </w:p>
    <w:p w14:paraId="4A647D5E" w14:textId="77777777" w:rsidR="009C12BC" w:rsidRPr="009C12BC" w:rsidRDefault="009C12BC" w:rsidP="009C12BC">
      <w:pPr>
        <w:numPr>
          <w:ilvl w:val="0"/>
          <w:numId w:val="3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تطوير السياسات</w:t>
      </w:r>
      <w:r w:rsidRPr="009C12BC">
        <w:rPr>
          <w:rFonts w:ascii="Simplified Arabic" w:hAnsi="Simplified Arabic" w:cs="Simplified Arabic"/>
          <w:sz w:val="32"/>
          <w:szCs w:val="32"/>
        </w:rPr>
        <w:t xml:space="preserve">. </w:t>
      </w:r>
    </w:p>
    <w:p w14:paraId="508D891B" w14:textId="4F96F00B" w:rsidR="009C12BC" w:rsidRPr="008C41EC" w:rsidRDefault="009C12BC" w:rsidP="008C41EC">
      <w:pPr>
        <w:numPr>
          <w:ilvl w:val="0"/>
          <w:numId w:val="3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تحسين الأداء المؤسسي</w:t>
      </w:r>
      <w:r w:rsidRPr="009C12BC">
        <w:rPr>
          <w:rFonts w:ascii="Simplified Arabic" w:hAnsi="Simplified Arabic" w:cs="Simplified Arabic"/>
          <w:sz w:val="32"/>
          <w:szCs w:val="32"/>
        </w:rPr>
        <w:t xml:space="preserve">. </w:t>
      </w:r>
    </w:p>
    <w:p w14:paraId="60D1B5A9" w14:textId="717ABE0C"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7-</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فرضيات الدراسة</w:t>
      </w:r>
    </w:p>
    <w:p w14:paraId="683300F7"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تستخدم غالبًا في الدراسات الكمية</w:t>
      </w:r>
      <w:r w:rsidRPr="009C12BC">
        <w:rPr>
          <w:rFonts w:ascii="Simplified Arabic" w:hAnsi="Simplified Arabic" w:cs="Simplified Arabic"/>
          <w:sz w:val="32"/>
          <w:szCs w:val="32"/>
        </w:rPr>
        <w:t>.</w:t>
      </w:r>
    </w:p>
    <w:p w14:paraId="07B8E524"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مثال</w:t>
      </w:r>
      <w:r w:rsidRPr="009C12BC">
        <w:rPr>
          <w:rFonts w:ascii="Simplified Arabic" w:hAnsi="Simplified Arabic" w:cs="Simplified Arabic"/>
          <w:b/>
          <w:bCs/>
          <w:sz w:val="32"/>
          <w:szCs w:val="32"/>
        </w:rPr>
        <w:t>:</w:t>
      </w:r>
    </w:p>
    <w:p w14:paraId="0D451578" w14:textId="19AC6471" w:rsidR="009C12BC" w:rsidRPr="009C12BC" w:rsidRDefault="009C12BC" w:rsidP="008C41EC">
      <w:pPr>
        <w:bidi/>
        <w:jc w:val="both"/>
        <w:rPr>
          <w:rFonts w:ascii="Simplified Arabic" w:hAnsi="Simplified Arabic" w:cs="Simplified Arabic"/>
          <w:sz w:val="32"/>
          <w:szCs w:val="32"/>
        </w:rPr>
      </w:pPr>
      <w:r w:rsidRPr="009C12BC">
        <w:rPr>
          <w:rFonts w:ascii="Simplified Arabic" w:hAnsi="Simplified Arabic" w:cs="Simplified Arabic"/>
          <w:sz w:val="32"/>
          <w:szCs w:val="32"/>
        </w:rPr>
        <w:t>“</w:t>
      </w:r>
      <w:r w:rsidRPr="009C12BC">
        <w:rPr>
          <w:rFonts w:ascii="Simplified Arabic" w:hAnsi="Simplified Arabic" w:cs="Simplified Arabic"/>
          <w:sz w:val="32"/>
          <w:szCs w:val="32"/>
          <w:rtl/>
        </w:rPr>
        <w:t>توجد علاقة ذات دلالة إحصائية بين التحول الرقمي وتحسين الأداء المؤسسي</w:t>
      </w:r>
      <w:r w:rsidRPr="009C12BC">
        <w:rPr>
          <w:rFonts w:ascii="Simplified Arabic" w:hAnsi="Simplified Arabic" w:cs="Simplified Arabic"/>
          <w:sz w:val="32"/>
          <w:szCs w:val="32"/>
        </w:rPr>
        <w:t>.”</w:t>
      </w:r>
    </w:p>
    <w:p w14:paraId="2E5543EF" w14:textId="51D5B1BC"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8-</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حدود الدراسة</w:t>
      </w:r>
    </w:p>
    <w:p w14:paraId="181BE92A" w14:textId="77777777" w:rsidR="009C12BC" w:rsidRPr="008C41EC" w:rsidRDefault="009C12BC" w:rsidP="008C41EC">
      <w:pPr>
        <w:pStyle w:val="a6"/>
        <w:numPr>
          <w:ilvl w:val="0"/>
          <w:numId w:val="49"/>
        </w:numPr>
        <w:bidi/>
        <w:jc w:val="both"/>
        <w:rPr>
          <w:rFonts w:ascii="Simplified Arabic" w:hAnsi="Simplified Arabic" w:cs="Simplified Arabic"/>
          <w:b/>
          <w:bCs/>
          <w:sz w:val="32"/>
          <w:szCs w:val="32"/>
        </w:rPr>
      </w:pPr>
      <w:r w:rsidRPr="008C41EC">
        <w:rPr>
          <w:rFonts w:ascii="Simplified Arabic" w:hAnsi="Simplified Arabic" w:cs="Simplified Arabic"/>
          <w:b/>
          <w:bCs/>
          <w:sz w:val="32"/>
          <w:szCs w:val="32"/>
          <w:rtl/>
        </w:rPr>
        <w:t>الحدود الموضوعية</w:t>
      </w:r>
    </w:p>
    <w:p w14:paraId="01CCB2B9"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موضوع البحث</w:t>
      </w:r>
      <w:r w:rsidRPr="009C12BC">
        <w:rPr>
          <w:rFonts w:ascii="Simplified Arabic" w:hAnsi="Simplified Arabic" w:cs="Simplified Arabic"/>
          <w:sz w:val="32"/>
          <w:szCs w:val="32"/>
        </w:rPr>
        <w:t>.</w:t>
      </w:r>
    </w:p>
    <w:p w14:paraId="24F11B1B" w14:textId="77777777" w:rsidR="009C12BC" w:rsidRPr="008C41EC" w:rsidRDefault="009C12BC" w:rsidP="008C41EC">
      <w:pPr>
        <w:pStyle w:val="a6"/>
        <w:numPr>
          <w:ilvl w:val="0"/>
          <w:numId w:val="49"/>
        </w:numPr>
        <w:bidi/>
        <w:jc w:val="both"/>
        <w:rPr>
          <w:rFonts w:ascii="Simplified Arabic" w:hAnsi="Simplified Arabic" w:cs="Simplified Arabic"/>
          <w:b/>
          <w:bCs/>
          <w:sz w:val="32"/>
          <w:szCs w:val="32"/>
        </w:rPr>
      </w:pPr>
      <w:r w:rsidRPr="008C41EC">
        <w:rPr>
          <w:rFonts w:ascii="Simplified Arabic" w:hAnsi="Simplified Arabic" w:cs="Simplified Arabic"/>
          <w:b/>
          <w:bCs/>
          <w:sz w:val="32"/>
          <w:szCs w:val="32"/>
          <w:rtl/>
        </w:rPr>
        <w:t>الحدود البشرية</w:t>
      </w:r>
    </w:p>
    <w:p w14:paraId="50A9A19E"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الفئة المستهدفة</w:t>
      </w:r>
      <w:r w:rsidRPr="009C12BC">
        <w:rPr>
          <w:rFonts w:ascii="Simplified Arabic" w:hAnsi="Simplified Arabic" w:cs="Simplified Arabic"/>
          <w:sz w:val="32"/>
          <w:szCs w:val="32"/>
        </w:rPr>
        <w:t>.</w:t>
      </w:r>
    </w:p>
    <w:p w14:paraId="16AA0DD5" w14:textId="77777777" w:rsidR="009C12BC" w:rsidRPr="008C41EC" w:rsidRDefault="009C12BC" w:rsidP="008C41EC">
      <w:pPr>
        <w:pStyle w:val="a6"/>
        <w:numPr>
          <w:ilvl w:val="0"/>
          <w:numId w:val="49"/>
        </w:numPr>
        <w:bidi/>
        <w:jc w:val="both"/>
        <w:rPr>
          <w:rFonts w:ascii="Simplified Arabic" w:hAnsi="Simplified Arabic" w:cs="Simplified Arabic"/>
          <w:b/>
          <w:bCs/>
          <w:sz w:val="32"/>
          <w:szCs w:val="32"/>
        </w:rPr>
      </w:pPr>
      <w:r w:rsidRPr="008C41EC">
        <w:rPr>
          <w:rFonts w:ascii="Simplified Arabic" w:hAnsi="Simplified Arabic" w:cs="Simplified Arabic"/>
          <w:b/>
          <w:bCs/>
          <w:sz w:val="32"/>
          <w:szCs w:val="32"/>
          <w:rtl/>
        </w:rPr>
        <w:t>الحدود المكانية</w:t>
      </w:r>
    </w:p>
    <w:p w14:paraId="14E15948"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مكان التطبيق</w:t>
      </w:r>
      <w:r w:rsidRPr="009C12BC">
        <w:rPr>
          <w:rFonts w:ascii="Simplified Arabic" w:hAnsi="Simplified Arabic" w:cs="Simplified Arabic"/>
          <w:sz w:val="32"/>
          <w:szCs w:val="32"/>
        </w:rPr>
        <w:t>.</w:t>
      </w:r>
    </w:p>
    <w:p w14:paraId="242ADBC6" w14:textId="77777777" w:rsidR="009C12BC" w:rsidRPr="008C41EC" w:rsidRDefault="009C12BC" w:rsidP="008C41EC">
      <w:pPr>
        <w:pStyle w:val="a6"/>
        <w:numPr>
          <w:ilvl w:val="0"/>
          <w:numId w:val="49"/>
        </w:numPr>
        <w:bidi/>
        <w:jc w:val="both"/>
        <w:rPr>
          <w:rFonts w:ascii="Simplified Arabic" w:hAnsi="Simplified Arabic" w:cs="Simplified Arabic"/>
          <w:b/>
          <w:bCs/>
          <w:sz w:val="32"/>
          <w:szCs w:val="32"/>
        </w:rPr>
      </w:pPr>
      <w:r w:rsidRPr="008C41EC">
        <w:rPr>
          <w:rFonts w:ascii="Simplified Arabic" w:hAnsi="Simplified Arabic" w:cs="Simplified Arabic"/>
          <w:b/>
          <w:bCs/>
          <w:sz w:val="32"/>
          <w:szCs w:val="32"/>
          <w:rtl/>
        </w:rPr>
        <w:t>الحدود الزمانية</w:t>
      </w:r>
    </w:p>
    <w:p w14:paraId="3761FEBB" w14:textId="4365F5E2" w:rsidR="009C12BC" w:rsidRPr="009C12BC" w:rsidRDefault="009C12BC" w:rsidP="008C41EC">
      <w:pPr>
        <w:bidi/>
        <w:jc w:val="both"/>
        <w:rPr>
          <w:rFonts w:ascii="Simplified Arabic" w:hAnsi="Simplified Arabic" w:cs="Simplified Arabic" w:hint="cs"/>
          <w:sz w:val="32"/>
          <w:szCs w:val="32"/>
          <w:rtl/>
          <w:lang w:bidi="ar-EG"/>
        </w:rPr>
      </w:pPr>
      <w:r w:rsidRPr="009C12BC">
        <w:rPr>
          <w:rFonts w:ascii="Simplified Arabic" w:hAnsi="Simplified Arabic" w:cs="Simplified Arabic"/>
          <w:sz w:val="32"/>
          <w:szCs w:val="32"/>
          <w:rtl/>
        </w:rPr>
        <w:t>الفترة الزمنية للدراسة</w:t>
      </w:r>
      <w:r w:rsidRPr="009C12BC">
        <w:rPr>
          <w:rFonts w:ascii="Simplified Arabic" w:hAnsi="Simplified Arabic" w:cs="Simplified Arabic"/>
          <w:sz w:val="32"/>
          <w:szCs w:val="32"/>
        </w:rPr>
        <w:t>.</w:t>
      </w:r>
    </w:p>
    <w:p w14:paraId="45762180" w14:textId="68FC4BD5"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9-</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مصطلحات الدراسة</w:t>
      </w:r>
    </w:p>
    <w:p w14:paraId="5FF015F9"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يقوم الباحث بتعريف المفاهيم الأساسية</w:t>
      </w:r>
      <w:r w:rsidRPr="009C12BC">
        <w:rPr>
          <w:rFonts w:ascii="Simplified Arabic" w:hAnsi="Simplified Arabic" w:cs="Simplified Arabic"/>
          <w:sz w:val="32"/>
          <w:szCs w:val="32"/>
        </w:rPr>
        <w:t>:</w:t>
      </w:r>
    </w:p>
    <w:p w14:paraId="1887CF92" w14:textId="77777777" w:rsidR="009C12BC" w:rsidRPr="008C41EC" w:rsidRDefault="009C12BC" w:rsidP="009C12BC">
      <w:pPr>
        <w:bidi/>
        <w:jc w:val="both"/>
        <w:rPr>
          <w:rFonts w:ascii="Simplified Arabic" w:hAnsi="Simplified Arabic" w:cs="Simplified Arabic"/>
          <w:sz w:val="32"/>
          <w:szCs w:val="32"/>
        </w:rPr>
      </w:pPr>
      <w:r w:rsidRPr="008C41EC">
        <w:rPr>
          <w:rFonts w:ascii="Simplified Arabic" w:hAnsi="Simplified Arabic" w:cs="Simplified Arabic"/>
          <w:sz w:val="32"/>
          <w:szCs w:val="32"/>
          <w:rtl/>
        </w:rPr>
        <w:t>تعريف لغوي</w:t>
      </w:r>
    </w:p>
    <w:p w14:paraId="2D32CCE9" w14:textId="77777777" w:rsidR="009C12BC" w:rsidRPr="008C41EC" w:rsidRDefault="009C12BC" w:rsidP="009C12BC">
      <w:pPr>
        <w:bidi/>
        <w:jc w:val="both"/>
        <w:rPr>
          <w:rFonts w:ascii="Simplified Arabic" w:hAnsi="Simplified Arabic" w:cs="Simplified Arabic"/>
          <w:sz w:val="32"/>
          <w:szCs w:val="32"/>
        </w:rPr>
      </w:pPr>
      <w:r w:rsidRPr="008C41EC">
        <w:rPr>
          <w:rFonts w:ascii="Simplified Arabic" w:hAnsi="Simplified Arabic" w:cs="Simplified Arabic"/>
          <w:sz w:val="32"/>
          <w:szCs w:val="32"/>
          <w:rtl/>
        </w:rPr>
        <w:t>تعريف اصطلاحي</w:t>
      </w:r>
    </w:p>
    <w:p w14:paraId="10EBDB51" w14:textId="77777777" w:rsidR="009C12BC" w:rsidRPr="008C41EC" w:rsidRDefault="009C12BC" w:rsidP="009C12BC">
      <w:pPr>
        <w:bidi/>
        <w:jc w:val="both"/>
        <w:rPr>
          <w:rFonts w:ascii="Simplified Arabic" w:hAnsi="Simplified Arabic" w:cs="Simplified Arabic"/>
          <w:sz w:val="32"/>
          <w:szCs w:val="32"/>
        </w:rPr>
      </w:pPr>
      <w:r w:rsidRPr="008C41EC">
        <w:rPr>
          <w:rFonts w:ascii="Simplified Arabic" w:hAnsi="Simplified Arabic" w:cs="Simplified Arabic"/>
          <w:sz w:val="32"/>
          <w:szCs w:val="32"/>
          <w:rtl/>
        </w:rPr>
        <w:t>تعريف إجرائي</w:t>
      </w:r>
    </w:p>
    <w:p w14:paraId="734CCFC6" w14:textId="4BB288F7" w:rsidR="009C12BC" w:rsidRPr="009C12BC" w:rsidRDefault="009C12BC" w:rsidP="008C41EC">
      <w:p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مثال</w:t>
      </w:r>
      <w:r w:rsidRPr="009C12BC">
        <w:rPr>
          <w:rFonts w:ascii="Simplified Arabic" w:hAnsi="Simplified Arabic" w:cs="Simplified Arabic"/>
          <w:sz w:val="32"/>
          <w:szCs w:val="32"/>
        </w:rPr>
        <w:t>:</w:t>
      </w:r>
      <w:r w:rsidRPr="009C12BC">
        <w:rPr>
          <w:rFonts w:ascii="Simplified Arabic" w:hAnsi="Simplified Arabic" w:cs="Simplified Arabic"/>
          <w:sz w:val="32"/>
          <w:szCs w:val="32"/>
        </w:rPr>
        <w:br/>
      </w:r>
      <w:r w:rsidRPr="009C12BC">
        <w:rPr>
          <w:rFonts w:ascii="Simplified Arabic" w:hAnsi="Simplified Arabic" w:cs="Simplified Arabic"/>
          <w:b/>
          <w:bCs/>
          <w:sz w:val="32"/>
          <w:szCs w:val="32"/>
          <w:rtl/>
        </w:rPr>
        <w:t>التحول الرقمي</w:t>
      </w:r>
      <w:r w:rsidRPr="009C12BC">
        <w:rPr>
          <w:rFonts w:ascii="Simplified Arabic" w:hAnsi="Simplified Arabic" w:cs="Simplified Arabic"/>
          <w:sz w:val="32"/>
          <w:szCs w:val="32"/>
        </w:rPr>
        <w:t xml:space="preserve">: </w:t>
      </w:r>
      <w:r w:rsidRPr="009C12BC">
        <w:rPr>
          <w:rFonts w:ascii="Simplified Arabic" w:hAnsi="Simplified Arabic" w:cs="Simplified Arabic"/>
          <w:sz w:val="32"/>
          <w:szCs w:val="32"/>
          <w:rtl/>
        </w:rPr>
        <w:t>استخدام التقنيات الرقمية لتحسين العمليات الإدارية والخدمية</w:t>
      </w:r>
      <w:r w:rsidRPr="009C12BC">
        <w:rPr>
          <w:rFonts w:ascii="Simplified Arabic" w:hAnsi="Simplified Arabic" w:cs="Simplified Arabic"/>
          <w:sz w:val="32"/>
          <w:szCs w:val="32"/>
        </w:rPr>
        <w:t>.</w:t>
      </w:r>
    </w:p>
    <w:p w14:paraId="64CBE007" w14:textId="203472CA"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10-</w:t>
      </w:r>
      <w:r w:rsidR="009C12BC" w:rsidRPr="009C12BC">
        <w:rPr>
          <w:rFonts w:ascii="Simplified Arabic" w:hAnsi="Simplified Arabic" w:cs="Simplified Arabic"/>
          <w:b/>
          <w:bCs/>
          <w:sz w:val="32"/>
          <w:szCs w:val="32"/>
          <w:rtl/>
        </w:rPr>
        <w:t>الإطار النظري</w:t>
      </w:r>
    </w:p>
    <w:p w14:paraId="7C5E6B8B"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يُعد من أكبر أجزاء الخطة</w:t>
      </w:r>
      <w:r w:rsidRPr="009C12BC">
        <w:rPr>
          <w:rFonts w:ascii="Simplified Arabic" w:hAnsi="Simplified Arabic" w:cs="Simplified Arabic"/>
          <w:sz w:val="32"/>
          <w:szCs w:val="32"/>
        </w:rPr>
        <w:t>.</w:t>
      </w:r>
    </w:p>
    <w:p w14:paraId="4D50AF21"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ويشمل</w:t>
      </w:r>
      <w:r w:rsidRPr="009C12BC">
        <w:rPr>
          <w:rFonts w:ascii="Simplified Arabic" w:hAnsi="Simplified Arabic" w:cs="Simplified Arabic"/>
          <w:sz w:val="32"/>
          <w:szCs w:val="32"/>
        </w:rPr>
        <w:t>:</w:t>
      </w:r>
    </w:p>
    <w:p w14:paraId="2B5B53BD" w14:textId="77777777" w:rsidR="009C12BC" w:rsidRPr="009C12BC" w:rsidRDefault="009C12BC" w:rsidP="009C12BC">
      <w:pPr>
        <w:numPr>
          <w:ilvl w:val="0"/>
          <w:numId w:val="3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المفاهيم الأساسية</w:t>
      </w:r>
      <w:r w:rsidRPr="009C12BC">
        <w:rPr>
          <w:rFonts w:ascii="Simplified Arabic" w:hAnsi="Simplified Arabic" w:cs="Simplified Arabic"/>
          <w:sz w:val="32"/>
          <w:szCs w:val="32"/>
        </w:rPr>
        <w:t xml:space="preserve">. </w:t>
      </w:r>
    </w:p>
    <w:p w14:paraId="69A84FD3" w14:textId="77777777" w:rsidR="009C12BC" w:rsidRPr="009C12BC" w:rsidRDefault="009C12BC" w:rsidP="009C12BC">
      <w:pPr>
        <w:numPr>
          <w:ilvl w:val="0"/>
          <w:numId w:val="3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النظريات المرتبطة</w:t>
      </w:r>
      <w:r w:rsidRPr="009C12BC">
        <w:rPr>
          <w:rFonts w:ascii="Simplified Arabic" w:hAnsi="Simplified Arabic" w:cs="Simplified Arabic"/>
          <w:sz w:val="32"/>
          <w:szCs w:val="32"/>
        </w:rPr>
        <w:t xml:space="preserve">. </w:t>
      </w:r>
    </w:p>
    <w:p w14:paraId="790B4D81" w14:textId="77777777" w:rsidR="009C12BC" w:rsidRPr="009C12BC" w:rsidRDefault="009C12BC" w:rsidP="009C12BC">
      <w:pPr>
        <w:numPr>
          <w:ilvl w:val="0"/>
          <w:numId w:val="3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النماذج التفسيرية</w:t>
      </w:r>
      <w:r w:rsidRPr="009C12BC">
        <w:rPr>
          <w:rFonts w:ascii="Simplified Arabic" w:hAnsi="Simplified Arabic" w:cs="Simplified Arabic"/>
          <w:sz w:val="32"/>
          <w:szCs w:val="32"/>
        </w:rPr>
        <w:t xml:space="preserve">. </w:t>
      </w:r>
    </w:p>
    <w:p w14:paraId="41A957BB" w14:textId="77777777" w:rsidR="009C12BC" w:rsidRPr="009C12BC" w:rsidRDefault="009C12BC" w:rsidP="009C12BC">
      <w:pPr>
        <w:numPr>
          <w:ilvl w:val="0"/>
          <w:numId w:val="3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الأدبيات العلمية</w:t>
      </w:r>
      <w:r w:rsidRPr="009C12BC">
        <w:rPr>
          <w:rFonts w:ascii="Simplified Arabic" w:hAnsi="Simplified Arabic" w:cs="Simplified Arabic"/>
          <w:sz w:val="32"/>
          <w:szCs w:val="32"/>
        </w:rPr>
        <w:t xml:space="preserve">. </w:t>
      </w:r>
    </w:p>
    <w:p w14:paraId="1897832B"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أهمية الإطار النظري</w:t>
      </w:r>
    </w:p>
    <w:p w14:paraId="078FC11F" w14:textId="77777777" w:rsidR="009C12BC" w:rsidRPr="009C12BC" w:rsidRDefault="009C12BC" w:rsidP="009C12BC">
      <w:pPr>
        <w:numPr>
          <w:ilvl w:val="0"/>
          <w:numId w:val="3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تفسير الظاهرة</w:t>
      </w:r>
      <w:r w:rsidRPr="009C12BC">
        <w:rPr>
          <w:rFonts w:ascii="Simplified Arabic" w:hAnsi="Simplified Arabic" w:cs="Simplified Arabic"/>
          <w:sz w:val="32"/>
          <w:szCs w:val="32"/>
        </w:rPr>
        <w:t xml:space="preserve">. </w:t>
      </w:r>
    </w:p>
    <w:p w14:paraId="30F07417" w14:textId="77777777" w:rsidR="009C12BC" w:rsidRPr="009C12BC" w:rsidRDefault="009C12BC" w:rsidP="009C12BC">
      <w:pPr>
        <w:numPr>
          <w:ilvl w:val="0"/>
          <w:numId w:val="3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بناء الأساس العلمي</w:t>
      </w:r>
      <w:r w:rsidRPr="009C12BC">
        <w:rPr>
          <w:rFonts w:ascii="Simplified Arabic" w:hAnsi="Simplified Arabic" w:cs="Simplified Arabic"/>
          <w:sz w:val="32"/>
          <w:szCs w:val="32"/>
        </w:rPr>
        <w:t xml:space="preserve">. </w:t>
      </w:r>
    </w:p>
    <w:p w14:paraId="58836DAC" w14:textId="5FFED970" w:rsidR="009C12BC" w:rsidRPr="008C41EC" w:rsidRDefault="009C12BC" w:rsidP="008C41EC">
      <w:pPr>
        <w:numPr>
          <w:ilvl w:val="0"/>
          <w:numId w:val="3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ربط النتائج بالنظرية</w:t>
      </w:r>
      <w:r w:rsidRPr="009C12BC">
        <w:rPr>
          <w:rFonts w:ascii="Simplified Arabic" w:hAnsi="Simplified Arabic" w:cs="Simplified Arabic"/>
          <w:sz w:val="32"/>
          <w:szCs w:val="32"/>
        </w:rPr>
        <w:t xml:space="preserve">. </w:t>
      </w:r>
    </w:p>
    <w:p w14:paraId="45134BD5" w14:textId="4C4DDFF7"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11-</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الدراسات السابقة</w:t>
      </w:r>
    </w:p>
    <w:p w14:paraId="1050F6E2"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يستعرض الباحث الدراسات المرتبطة بالموضوع</w:t>
      </w:r>
      <w:r w:rsidRPr="009C12BC">
        <w:rPr>
          <w:rFonts w:ascii="Simplified Arabic" w:hAnsi="Simplified Arabic" w:cs="Simplified Arabic"/>
          <w:sz w:val="32"/>
          <w:szCs w:val="32"/>
        </w:rPr>
        <w:t>.</w:t>
      </w:r>
    </w:p>
    <w:p w14:paraId="0D1C010A"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يجب توضيح</w:t>
      </w:r>
      <w:r w:rsidRPr="009C12BC">
        <w:rPr>
          <w:rFonts w:ascii="Simplified Arabic" w:hAnsi="Simplified Arabic" w:cs="Simplified Arabic"/>
          <w:b/>
          <w:bCs/>
          <w:sz w:val="32"/>
          <w:szCs w:val="32"/>
        </w:rPr>
        <w:t>:</w:t>
      </w:r>
    </w:p>
    <w:p w14:paraId="0660944F" w14:textId="77777777" w:rsidR="009C12BC" w:rsidRPr="009C12BC" w:rsidRDefault="009C12BC" w:rsidP="009C12BC">
      <w:pPr>
        <w:numPr>
          <w:ilvl w:val="0"/>
          <w:numId w:val="3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عنوان الدراسة</w:t>
      </w:r>
      <w:r w:rsidRPr="009C12BC">
        <w:rPr>
          <w:rFonts w:ascii="Simplified Arabic" w:hAnsi="Simplified Arabic" w:cs="Simplified Arabic"/>
          <w:sz w:val="32"/>
          <w:szCs w:val="32"/>
        </w:rPr>
        <w:t xml:space="preserve">. </w:t>
      </w:r>
    </w:p>
    <w:p w14:paraId="42264C9A" w14:textId="77777777" w:rsidR="009C12BC" w:rsidRPr="009C12BC" w:rsidRDefault="009C12BC" w:rsidP="009C12BC">
      <w:pPr>
        <w:numPr>
          <w:ilvl w:val="0"/>
          <w:numId w:val="3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أهدافها</w:t>
      </w:r>
      <w:r w:rsidRPr="009C12BC">
        <w:rPr>
          <w:rFonts w:ascii="Simplified Arabic" w:hAnsi="Simplified Arabic" w:cs="Simplified Arabic"/>
          <w:sz w:val="32"/>
          <w:szCs w:val="32"/>
        </w:rPr>
        <w:t xml:space="preserve">. </w:t>
      </w:r>
    </w:p>
    <w:p w14:paraId="525588BC" w14:textId="77777777" w:rsidR="009C12BC" w:rsidRPr="009C12BC" w:rsidRDefault="009C12BC" w:rsidP="009C12BC">
      <w:pPr>
        <w:numPr>
          <w:ilvl w:val="0"/>
          <w:numId w:val="3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منهجيتها</w:t>
      </w:r>
      <w:r w:rsidRPr="009C12BC">
        <w:rPr>
          <w:rFonts w:ascii="Simplified Arabic" w:hAnsi="Simplified Arabic" w:cs="Simplified Arabic"/>
          <w:sz w:val="32"/>
          <w:szCs w:val="32"/>
        </w:rPr>
        <w:t xml:space="preserve">. </w:t>
      </w:r>
    </w:p>
    <w:p w14:paraId="366B7781" w14:textId="77777777" w:rsidR="009C12BC" w:rsidRPr="009C12BC" w:rsidRDefault="009C12BC" w:rsidP="009C12BC">
      <w:pPr>
        <w:numPr>
          <w:ilvl w:val="0"/>
          <w:numId w:val="3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نتائجها</w:t>
      </w:r>
      <w:r w:rsidRPr="009C12BC">
        <w:rPr>
          <w:rFonts w:ascii="Simplified Arabic" w:hAnsi="Simplified Arabic" w:cs="Simplified Arabic"/>
          <w:sz w:val="32"/>
          <w:szCs w:val="32"/>
        </w:rPr>
        <w:t xml:space="preserve">. </w:t>
      </w:r>
    </w:p>
    <w:p w14:paraId="53D45638" w14:textId="77777777" w:rsidR="009C12BC" w:rsidRPr="009C12BC" w:rsidRDefault="009C12BC" w:rsidP="009C12BC">
      <w:pPr>
        <w:numPr>
          <w:ilvl w:val="0"/>
          <w:numId w:val="39"/>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أوجه الاتفاق والاختلاف</w:t>
      </w:r>
      <w:r w:rsidRPr="009C12BC">
        <w:rPr>
          <w:rFonts w:ascii="Simplified Arabic" w:hAnsi="Simplified Arabic" w:cs="Simplified Arabic"/>
          <w:sz w:val="32"/>
          <w:szCs w:val="32"/>
        </w:rPr>
        <w:t xml:space="preserve">. </w:t>
      </w:r>
    </w:p>
    <w:p w14:paraId="13FC91B1"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أهمية الدراسات السابقة</w:t>
      </w:r>
    </w:p>
    <w:p w14:paraId="5B6DE3A1" w14:textId="77777777" w:rsidR="009C12BC" w:rsidRPr="009C12BC" w:rsidRDefault="009C12BC" w:rsidP="009C12BC">
      <w:pPr>
        <w:numPr>
          <w:ilvl w:val="0"/>
          <w:numId w:val="40"/>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تجنب التكرار</w:t>
      </w:r>
      <w:r w:rsidRPr="009C12BC">
        <w:rPr>
          <w:rFonts w:ascii="Simplified Arabic" w:hAnsi="Simplified Arabic" w:cs="Simplified Arabic"/>
          <w:sz w:val="32"/>
          <w:szCs w:val="32"/>
        </w:rPr>
        <w:t xml:space="preserve">. </w:t>
      </w:r>
    </w:p>
    <w:p w14:paraId="21C27766" w14:textId="77777777" w:rsidR="009C12BC" w:rsidRPr="009C12BC" w:rsidRDefault="009C12BC" w:rsidP="009C12BC">
      <w:pPr>
        <w:numPr>
          <w:ilvl w:val="0"/>
          <w:numId w:val="40"/>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تحديد الفجوات البحثية</w:t>
      </w:r>
      <w:r w:rsidRPr="009C12BC">
        <w:rPr>
          <w:rFonts w:ascii="Simplified Arabic" w:hAnsi="Simplified Arabic" w:cs="Simplified Arabic"/>
          <w:sz w:val="32"/>
          <w:szCs w:val="32"/>
        </w:rPr>
        <w:t xml:space="preserve">. </w:t>
      </w:r>
    </w:p>
    <w:p w14:paraId="7B1E0CF8" w14:textId="7154C1C4" w:rsidR="009C12BC" w:rsidRPr="008C41EC" w:rsidRDefault="009C12BC" w:rsidP="008C41EC">
      <w:pPr>
        <w:numPr>
          <w:ilvl w:val="0"/>
          <w:numId w:val="40"/>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دعم الإطار النظري</w:t>
      </w:r>
      <w:r w:rsidRPr="009C12BC">
        <w:rPr>
          <w:rFonts w:ascii="Simplified Arabic" w:hAnsi="Simplified Arabic" w:cs="Simplified Arabic"/>
          <w:sz w:val="32"/>
          <w:szCs w:val="32"/>
        </w:rPr>
        <w:t xml:space="preserve">. </w:t>
      </w:r>
    </w:p>
    <w:p w14:paraId="4AE472AA" w14:textId="4BF356B1" w:rsidR="009C12BC" w:rsidRPr="009C12BC" w:rsidRDefault="008C41EC"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12-</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منهجية الدراسة</w:t>
      </w:r>
    </w:p>
    <w:p w14:paraId="390FC53E"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من أهم أجزاء خطة البحث</w:t>
      </w:r>
      <w:r w:rsidRPr="009C12BC">
        <w:rPr>
          <w:rFonts w:ascii="Simplified Arabic" w:hAnsi="Simplified Arabic" w:cs="Simplified Arabic"/>
          <w:sz w:val="32"/>
          <w:szCs w:val="32"/>
        </w:rPr>
        <w:t>.</w:t>
      </w:r>
    </w:p>
    <w:p w14:paraId="2D0E9B10"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تشمل</w:t>
      </w:r>
      <w:r w:rsidRPr="009C12BC">
        <w:rPr>
          <w:rFonts w:ascii="Simplified Arabic" w:hAnsi="Simplified Arabic" w:cs="Simplified Arabic"/>
          <w:b/>
          <w:bCs/>
          <w:sz w:val="32"/>
          <w:szCs w:val="32"/>
        </w:rPr>
        <w:t>:</w:t>
      </w:r>
    </w:p>
    <w:p w14:paraId="245F8FDA"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أ- منهج الدراسة</w:t>
      </w:r>
    </w:p>
    <w:p w14:paraId="011E6C46"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مثل</w:t>
      </w:r>
      <w:r w:rsidRPr="009C12BC">
        <w:rPr>
          <w:rFonts w:ascii="Simplified Arabic" w:hAnsi="Simplified Arabic" w:cs="Simplified Arabic"/>
          <w:sz w:val="32"/>
          <w:szCs w:val="32"/>
        </w:rPr>
        <w:t>:</w:t>
      </w:r>
    </w:p>
    <w:p w14:paraId="072C7740" w14:textId="77777777" w:rsidR="009C12BC" w:rsidRPr="009C12BC" w:rsidRDefault="009C12BC" w:rsidP="009C12BC">
      <w:pPr>
        <w:numPr>
          <w:ilvl w:val="0"/>
          <w:numId w:val="4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المنهج الوصفي</w:t>
      </w:r>
      <w:r w:rsidRPr="009C12BC">
        <w:rPr>
          <w:rFonts w:ascii="Simplified Arabic" w:hAnsi="Simplified Arabic" w:cs="Simplified Arabic"/>
          <w:sz w:val="32"/>
          <w:szCs w:val="32"/>
        </w:rPr>
        <w:t xml:space="preserve">. </w:t>
      </w:r>
    </w:p>
    <w:p w14:paraId="4FE7801B" w14:textId="77777777" w:rsidR="009C12BC" w:rsidRPr="009C12BC" w:rsidRDefault="009C12BC" w:rsidP="009C12BC">
      <w:pPr>
        <w:numPr>
          <w:ilvl w:val="0"/>
          <w:numId w:val="4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التجريبي</w:t>
      </w:r>
      <w:r w:rsidRPr="009C12BC">
        <w:rPr>
          <w:rFonts w:ascii="Simplified Arabic" w:hAnsi="Simplified Arabic" w:cs="Simplified Arabic"/>
          <w:sz w:val="32"/>
          <w:szCs w:val="32"/>
        </w:rPr>
        <w:t xml:space="preserve">. </w:t>
      </w:r>
    </w:p>
    <w:p w14:paraId="7F2A7771" w14:textId="77777777" w:rsidR="009C12BC" w:rsidRPr="009C12BC" w:rsidRDefault="009C12BC" w:rsidP="009C12BC">
      <w:pPr>
        <w:numPr>
          <w:ilvl w:val="0"/>
          <w:numId w:val="4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التحليلي</w:t>
      </w:r>
      <w:r w:rsidRPr="009C12BC">
        <w:rPr>
          <w:rFonts w:ascii="Simplified Arabic" w:hAnsi="Simplified Arabic" w:cs="Simplified Arabic"/>
          <w:sz w:val="32"/>
          <w:szCs w:val="32"/>
        </w:rPr>
        <w:t xml:space="preserve">. </w:t>
      </w:r>
    </w:p>
    <w:p w14:paraId="1B35144D" w14:textId="77777777" w:rsidR="009C12BC" w:rsidRPr="009C12BC" w:rsidRDefault="009C12BC" w:rsidP="009C12BC">
      <w:pPr>
        <w:numPr>
          <w:ilvl w:val="0"/>
          <w:numId w:val="41"/>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المقارن</w:t>
      </w:r>
      <w:r w:rsidRPr="009C12BC">
        <w:rPr>
          <w:rFonts w:ascii="Simplified Arabic" w:hAnsi="Simplified Arabic" w:cs="Simplified Arabic"/>
          <w:sz w:val="32"/>
          <w:szCs w:val="32"/>
        </w:rPr>
        <w:t xml:space="preserve">. </w:t>
      </w:r>
    </w:p>
    <w:p w14:paraId="5E589753"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lastRenderedPageBreak/>
        <w:t>ب- مجتمع الدراسة</w:t>
      </w:r>
    </w:p>
    <w:p w14:paraId="07B244B1"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الفئة المستهدفة</w:t>
      </w:r>
      <w:r w:rsidRPr="009C12BC">
        <w:rPr>
          <w:rFonts w:ascii="Simplified Arabic" w:hAnsi="Simplified Arabic" w:cs="Simplified Arabic"/>
          <w:sz w:val="32"/>
          <w:szCs w:val="32"/>
        </w:rPr>
        <w:t>.</w:t>
      </w:r>
    </w:p>
    <w:p w14:paraId="5D01DF3D"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ج- العينة</w:t>
      </w:r>
    </w:p>
    <w:p w14:paraId="2BDE160E"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نوعها وحجمها</w:t>
      </w:r>
      <w:r w:rsidRPr="009C12BC">
        <w:rPr>
          <w:rFonts w:ascii="Simplified Arabic" w:hAnsi="Simplified Arabic" w:cs="Simplified Arabic"/>
          <w:sz w:val="32"/>
          <w:szCs w:val="32"/>
        </w:rPr>
        <w:t>.</w:t>
      </w:r>
    </w:p>
    <w:p w14:paraId="0200EA56"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د- أدوات الدراسة</w:t>
      </w:r>
    </w:p>
    <w:p w14:paraId="782A9126"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مثل</w:t>
      </w:r>
      <w:r w:rsidRPr="009C12BC">
        <w:rPr>
          <w:rFonts w:ascii="Simplified Arabic" w:hAnsi="Simplified Arabic" w:cs="Simplified Arabic"/>
          <w:sz w:val="32"/>
          <w:szCs w:val="32"/>
        </w:rPr>
        <w:t>:</w:t>
      </w:r>
    </w:p>
    <w:p w14:paraId="140F4995" w14:textId="77777777" w:rsidR="009C12BC" w:rsidRPr="009C12BC" w:rsidRDefault="009C12BC" w:rsidP="009C12BC">
      <w:pPr>
        <w:numPr>
          <w:ilvl w:val="0"/>
          <w:numId w:val="42"/>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الاستبانة</w:t>
      </w:r>
      <w:r w:rsidRPr="009C12BC">
        <w:rPr>
          <w:rFonts w:ascii="Simplified Arabic" w:hAnsi="Simplified Arabic" w:cs="Simplified Arabic"/>
          <w:sz w:val="32"/>
          <w:szCs w:val="32"/>
        </w:rPr>
        <w:t xml:space="preserve">. </w:t>
      </w:r>
    </w:p>
    <w:p w14:paraId="29869D64" w14:textId="77777777" w:rsidR="009C12BC" w:rsidRPr="009C12BC" w:rsidRDefault="009C12BC" w:rsidP="009C12BC">
      <w:pPr>
        <w:numPr>
          <w:ilvl w:val="0"/>
          <w:numId w:val="42"/>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المقابلة</w:t>
      </w:r>
      <w:r w:rsidRPr="009C12BC">
        <w:rPr>
          <w:rFonts w:ascii="Simplified Arabic" w:hAnsi="Simplified Arabic" w:cs="Simplified Arabic"/>
          <w:sz w:val="32"/>
          <w:szCs w:val="32"/>
        </w:rPr>
        <w:t xml:space="preserve">. </w:t>
      </w:r>
    </w:p>
    <w:p w14:paraId="2C50CB03" w14:textId="77777777" w:rsidR="009C12BC" w:rsidRPr="009C12BC" w:rsidRDefault="009C12BC" w:rsidP="009C12BC">
      <w:pPr>
        <w:numPr>
          <w:ilvl w:val="0"/>
          <w:numId w:val="42"/>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الملاحظة</w:t>
      </w:r>
      <w:r w:rsidRPr="009C12BC">
        <w:rPr>
          <w:rFonts w:ascii="Simplified Arabic" w:hAnsi="Simplified Arabic" w:cs="Simplified Arabic"/>
          <w:sz w:val="32"/>
          <w:szCs w:val="32"/>
        </w:rPr>
        <w:t xml:space="preserve">. </w:t>
      </w:r>
    </w:p>
    <w:p w14:paraId="32890915"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هـ- أساليب التحليل الإحصائي</w:t>
      </w:r>
    </w:p>
    <w:p w14:paraId="4E2E400C"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مثل</w:t>
      </w:r>
      <w:r w:rsidRPr="009C12BC">
        <w:rPr>
          <w:rFonts w:ascii="Simplified Arabic" w:hAnsi="Simplified Arabic" w:cs="Simplified Arabic"/>
          <w:sz w:val="32"/>
          <w:szCs w:val="32"/>
        </w:rPr>
        <w:t>:</w:t>
      </w:r>
    </w:p>
    <w:p w14:paraId="5F5BE8E5" w14:textId="77777777" w:rsidR="009C12BC" w:rsidRPr="009C12BC" w:rsidRDefault="009C12BC" w:rsidP="009C12BC">
      <w:pPr>
        <w:numPr>
          <w:ilvl w:val="0"/>
          <w:numId w:val="43"/>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المتوسطات الحسابية</w:t>
      </w:r>
      <w:r w:rsidRPr="009C12BC">
        <w:rPr>
          <w:rFonts w:ascii="Simplified Arabic" w:hAnsi="Simplified Arabic" w:cs="Simplified Arabic"/>
          <w:sz w:val="32"/>
          <w:szCs w:val="32"/>
        </w:rPr>
        <w:t xml:space="preserve">. </w:t>
      </w:r>
    </w:p>
    <w:p w14:paraId="64027F8B" w14:textId="77777777" w:rsidR="009C12BC" w:rsidRPr="009C12BC" w:rsidRDefault="009C12BC" w:rsidP="009C12BC">
      <w:pPr>
        <w:numPr>
          <w:ilvl w:val="0"/>
          <w:numId w:val="43"/>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اختبار</w:t>
      </w:r>
      <w:r w:rsidRPr="009C12BC">
        <w:rPr>
          <w:rFonts w:ascii="Simplified Arabic" w:hAnsi="Simplified Arabic" w:cs="Simplified Arabic"/>
          <w:sz w:val="32"/>
          <w:szCs w:val="32"/>
        </w:rPr>
        <w:t xml:space="preserve"> T. </w:t>
      </w:r>
    </w:p>
    <w:p w14:paraId="4EE3D5FB" w14:textId="77777777" w:rsidR="009C12BC" w:rsidRPr="009C12BC" w:rsidRDefault="009C12BC" w:rsidP="009C12BC">
      <w:pPr>
        <w:numPr>
          <w:ilvl w:val="0"/>
          <w:numId w:val="43"/>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الانحدار</w:t>
      </w:r>
      <w:r w:rsidRPr="009C12BC">
        <w:rPr>
          <w:rFonts w:ascii="Simplified Arabic" w:hAnsi="Simplified Arabic" w:cs="Simplified Arabic"/>
          <w:sz w:val="32"/>
          <w:szCs w:val="32"/>
        </w:rPr>
        <w:t xml:space="preserve">. </w:t>
      </w:r>
    </w:p>
    <w:p w14:paraId="0A780C9F" w14:textId="7FE0A08D" w:rsidR="009C12BC" w:rsidRPr="00E02C56" w:rsidRDefault="009C12BC" w:rsidP="00E02C56">
      <w:pPr>
        <w:numPr>
          <w:ilvl w:val="0"/>
          <w:numId w:val="43"/>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معامل الارتباط</w:t>
      </w:r>
      <w:r w:rsidRPr="009C12BC">
        <w:rPr>
          <w:rFonts w:ascii="Simplified Arabic" w:hAnsi="Simplified Arabic" w:cs="Simplified Arabic"/>
          <w:sz w:val="32"/>
          <w:szCs w:val="32"/>
        </w:rPr>
        <w:t xml:space="preserve">. </w:t>
      </w:r>
    </w:p>
    <w:p w14:paraId="3A88EEDA" w14:textId="4F6385D4" w:rsidR="009C12BC" w:rsidRPr="009C12BC" w:rsidRDefault="00E02C56"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13-</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قائمة المراجع</w:t>
      </w:r>
    </w:p>
    <w:p w14:paraId="323FF8CA"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تتضمن</w:t>
      </w:r>
      <w:r w:rsidRPr="009C12BC">
        <w:rPr>
          <w:rFonts w:ascii="Simplified Arabic" w:hAnsi="Simplified Arabic" w:cs="Simplified Arabic"/>
          <w:sz w:val="32"/>
          <w:szCs w:val="32"/>
        </w:rPr>
        <w:t>:</w:t>
      </w:r>
    </w:p>
    <w:p w14:paraId="5B381DD2" w14:textId="77777777" w:rsidR="009C12BC" w:rsidRPr="009C12BC" w:rsidRDefault="009C12BC" w:rsidP="009C12BC">
      <w:pPr>
        <w:numPr>
          <w:ilvl w:val="0"/>
          <w:numId w:val="4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الكتب</w:t>
      </w:r>
      <w:r w:rsidRPr="009C12BC">
        <w:rPr>
          <w:rFonts w:ascii="Simplified Arabic" w:hAnsi="Simplified Arabic" w:cs="Simplified Arabic"/>
          <w:sz w:val="32"/>
          <w:szCs w:val="32"/>
        </w:rPr>
        <w:t xml:space="preserve">. </w:t>
      </w:r>
    </w:p>
    <w:p w14:paraId="12DCE339" w14:textId="77777777" w:rsidR="009C12BC" w:rsidRPr="009C12BC" w:rsidRDefault="009C12BC" w:rsidP="009C12BC">
      <w:pPr>
        <w:numPr>
          <w:ilvl w:val="0"/>
          <w:numId w:val="4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الرسائل العلمية</w:t>
      </w:r>
      <w:r w:rsidRPr="009C12BC">
        <w:rPr>
          <w:rFonts w:ascii="Simplified Arabic" w:hAnsi="Simplified Arabic" w:cs="Simplified Arabic"/>
          <w:sz w:val="32"/>
          <w:szCs w:val="32"/>
        </w:rPr>
        <w:t xml:space="preserve">. </w:t>
      </w:r>
    </w:p>
    <w:p w14:paraId="3F05C4B1" w14:textId="77777777" w:rsidR="009C12BC" w:rsidRPr="009C12BC" w:rsidRDefault="009C12BC" w:rsidP="009C12BC">
      <w:pPr>
        <w:numPr>
          <w:ilvl w:val="0"/>
          <w:numId w:val="4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الأبحاث المحكمة</w:t>
      </w:r>
      <w:r w:rsidRPr="009C12BC">
        <w:rPr>
          <w:rFonts w:ascii="Simplified Arabic" w:hAnsi="Simplified Arabic" w:cs="Simplified Arabic"/>
          <w:sz w:val="32"/>
          <w:szCs w:val="32"/>
        </w:rPr>
        <w:t xml:space="preserve">. </w:t>
      </w:r>
    </w:p>
    <w:p w14:paraId="5B57A2F9" w14:textId="77777777" w:rsidR="009C12BC" w:rsidRPr="009C12BC" w:rsidRDefault="009C12BC" w:rsidP="009C12BC">
      <w:pPr>
        <w:numPr>
          <w:ilvl w:val="0"/>
          <w:numId w:val="44"/>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التقارير</w:t>
      </w:r>
      <w:r w:rsidRPr="009C12BC">
        <w:rPr>
          <w:rFonts w:ascii="Simplified Arabic" w:hAnsi="Simplified Arabic" w:cs="Simplified Arabic"/>
          <w:sz w:val="32"/>
          <w:szCs w:val="32"/>
        </w:rPr>
        <w:t xml:space="preserve">. </w:t>
      </w:r>
    </w:p>
    <w:p w14:paraId="4C142125"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ويجب الالتزام بأسلوب توثيق محدد مثل</w:t>
      </w:r>
      <w:r w:rsidRPr="009C12BC">
        <w:rPr>
          <w:rFonts w:ascii="Simplified Arabic" w:hAnsi="Simplified Arabic" w:cs="Simplified Arabic"/>
          <w:sz w:val="32"/>
          <w:szCs w:val="32"/>
        </w:rPr>
        <w:t>:</w:t>
      </w:r>
    </w:p>
    <w:p w14:paraId="3B48577E" w14:textId="77777777" w:rsidR="009C12BC" w:rsidRPr="009C12BC" w:rsidRDefault="009C12BC" w:rsidP="009C12BC">
      <w:pPr>
        <w:numPr>
          <w:ilvl w:val="0"/>
          <w:numId w:val="45"/>
        </w:numPr>
        <w:bidi/>
        <w:jc w:val="both"/>
        <w:rPr>
          <w:rFonts w:ascii="Simplified Arabic" w:hAnsi="Simplified Arabic" w:cs="Simplified Arabic"/>
          <w:sz w:val="32"/>
          <w:szCs w:val="32"/>
        </w:rPr>
      </w:pPr>
      <w:r w:rsidRPr="009C12BC">
        <w:rPr>
          <w:rFonts w:ascii="Simplified Arabic" w:hAnsi="Simplified Arabic" w:cs="Simplified Arabic"/>
          <w:sz w:val="32"/>
          <w:szCs w:val="32"/>
        </w:rPr>
        <w:t xml:space="preserve">APA </w:t>
      </w:r>
    </w:p>
    <w:p w14:paraId="06554F27" w14:textId="58E8A665" w:rsidR="009C12BC" w:rsidRPr="00E02C56" w:rsidRDefault="009C12BC" w:rsidP="00E02C56">
      <w:pPr>
        <w:numPr>
          <w:ilvl w:val="0"/>
          <w:numId w:val="45"/>
        </w:numPr>
        <w:bidi/>
        <w:jc w:val="both"/>
        <w:rPr>
          <w:rFonts w:ascii="Simplified Arabic" w:hAnsi="Simplified Arabic" w:cs="Simplified Arabic"/>
          <w:sz w:val="32"/>
          <w:szCs w:val="32"/>
        </w:rPr>
      </w:pPr>
      <w:r w:rsidRPr="009C12BC">
        <w:rPr>
          <w:rFonts w:ascii="Simplified Arabic" w:hAnsi="Simplified Arabic" w:cs="Simplified Arabic"/>
          <w:sz w:val="32"/>
          <w:szCs w:val="32"/>
        </w:rPr>
        <w:t xml:space="preserve">Harvard </w:t>
      </w:r>
    </w:p>
    <w:p w14:paraId="11CA49D0"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خامسًا: النموذج الشائع لخطة البحث في الجامعات السعودية</w:t>
      </w:r>
    </w:p>
    <w:p w14:paraId="187E5E59"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غالبًا يكون الترتيب كالتالي</w:t>
      </w:r>
      <w:r w:rsidRPr="009C12BC">
        <w:rPr>
          <w:rFonts w:ascii="Simplified Arabic" w:hAnsi="Simplified Arabic" w:cs="Simplified Arabic"/>
          <w:sz w:val="32"/>
          <w:szCs w:val="32"/>
        </w:rPr>
        <w:t>:</w:t>
      </w:r>
    </w:p>
    <w:p w14:paraId="42F62F22"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صفحة العنوان </w:t>
      </w:r>
    </w:p>
    <w:p w14:paraId="797B0B08"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المقدمة </w:t>
      </w:r>
    </w:p>
    <w:p w14:paraId="00633064"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مشكلة الدراسة </w:t>
      </w:r>
    </w:p>
    <w:p w14:paraId="784410D1"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أسئلة الدراسة </w:t>
      </w:r>
    </w:p>
    <w:p w14:paraId="66460D5F"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أهداف الدراسة </w:t>
      </w:r>
    </w:p>
    <w:p w14:paraId="287BEFDF"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أهمية الدراسة </w:t>
      </w:r>
    </w:p>
    <w:p w14:paraId="35AE093E"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فرضيات الدراسة </w:t>
      </w:r>
    </w:p>
    <w:p w14:paraId="70A55115"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حدود الدراسة </w:t>
      </w:r>
    </w:p>
    <w:p w14:paraId="1124905D"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 xml:space="preserve">مصطلحات الدراسة </w:t>
      </w:r>
    </w:p>
    <w:p w14:paraId="42C2EB78"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الدراسات السابقة </w:t>
      </w:r>
    </w:p>
    <w:p w14:paraId="4AD03076"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الإطار النظري </w:t>
      </w:r>
    </w:p>
    <w:p w14:paraId="2FDFFEDA" w14:textId="77777777" w:rsidR="009C12BC" w:rsidRPr="009C12BC" w:rsidRDefault="009C12BC" w:rsidP="009C12BC">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منهجية الدراسة </w:t>
      </w:r>
    </w:p>
    <w:p w14:paraId="31E55F06" w14:textId="536AB72A" w:rsidR="009C12BC" w:rsidRPr="00E02C56" w:rsidRDefault="009C12BC" w:rsidP="00E02C56">
      <w:pPr>
        <w:numPr>
          <w:ilvl w:val="0"/>
          <w:numId w:val="46"/>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 xml:space="preserve">المراجع </w:t>
      </w:r>
    </w:p>
    <w:p w14:paraId="477B2FC3"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سادسًا: أخطاء شائعة في إعداد خطة الماجستير بالسعودية</w:t>
      </w:r>
    </w:p>
    <w:p w14:paraId="5BE429B9" w14:textId="08578118" w:rsidR="009C12BC" w:rsidRPr="009C12BC" w:rsidRDefault="00E02C56"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1-</w:t>
      </w:r>
      <w:r w:rsidR="009C12BC" w:rsidRPr="009C12BC">
        <w:rPr>
          <w:rFonts w:ascii="Simplified Arabic" w:hAnsi="Simplified Arabic" w:cs="Simplified Arabic"/>
          <w:b/>
          <w:bCs/>
          <w:sz w:val="32"/>
          <w:szCs w:val="32"/>
          <w:rtl/>
        </w:rPr>
        <w:t>اختيار موضوع واسع جدًا</w:t>
      </w:r>
    </w:p>
    <w:p w14:paraId="5B218EE6"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يصعب دراسته خلال مدة الماجستير</w:t>
      </w:r>
      <w:r w:rsidRPr="009C12BC">
        <w:rPr>
          <w:rFonts w:ascii="Simplified Arabic" w:hAnsi="Simplified Arabic" w:cs="Simplified Arabic"/>
          <w:sz w:val="32"/>
          <w:szCs w:val="32"/>
        </w:rPr>
        <w:t>.</w:t>
      </w:r>
    </w:p>
    <w:p w14:paraId="3173EE97" w14:textId="74511BF7" w:rsidR="009C12BC" w:rsidRPr="009C12BC" w:rsidRDefault="00E02C56"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2-</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ضعف صياغة المشكلة</w:t>
      </w:r>
    </w:p>
    <w:p w14:paraId="4794D2F3"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المشكلة غير الواضحة تؤثر على جودة البحث</w:t>
      </w:r>
      <w:r w:rsidRPr="009C12BC">
        <w:rPr>
          <w:rFonts w:ascii="Simplified Arabic" w:hAnsi="Simplified Arabic" w:cs="Simplified Arabic"/>
          <w:sz w:val="32"/>
          <w:szCs w:val="32"/>
        </w:rPr>
        <w:t>.</w:t>
      </w:r>
    </w:p>
    <w:p w14:paraId="336D81AE" w14:textId="40405072" w:rsidR="009C12BC" w:rsidRPr="009C12BC" w:rsidRDefault="00E02C56"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3-</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عدم الترابط</w:t>
      </w:r>
    </w:p>
    <w:p w14:paraId="0B14BC0B"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بين الأهداف والأسئلة والمنهجية</w:t>
      </w:r>
      <w:r w:rsidRPr="009C12BC">
        <w:rPr>
          <w:rFonts w:ascii="Simplified Arabic" w:hAnsi="Simplified Arabic" w:cs="Simplified Arabic"/>
          <w:sz w:val="32"/>
          <w:szCs w:val="32"/>
        </w:rPr>
        <w:t>.</w:t>
      </w:r>
    </w:p>
    <w:p w14:paraId="357E9E94" w14:textId="76A84EBD" w:rsidR="009C12BC" w:rsidRPr="009C12BC" w:rsidRDefault="00E02C56"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4-</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الاعتماد على مراجع قديمة</w:t>
      </w:r>
    </w:p>
    <w:p w14:paraId="55967087"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يقلل جودة الدراسة</w:t>
      </w:r>
      <w:r w:rsidRPr="009C12BC">
        <w:rPr>
          <w:rFonts w:ascii="Simplified Arabic" w:hAnsi="Simplified Arabic" w:cs="Simplified Arabic"/>
          <w:sz w:val="32"/>
          <w:szCs w:val="32"/>
        </w:rPr>
        <w:t>.</w:t>
      </w:r>
    </w:p>
    <w:p w14:paraId="0767BFF1" w14:textId="6B50F8A5" w:rsidR="009C12BC" w:rsidRPr="009C12BC" w:rsidRDefault="00E02C56"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5-</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النسخ المباشر</w:t>
      </w:r>
    </w:p>
    <w:p w14:paraId="323B2C4F"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يؤدي إلى الانتحال العلمي</w:t>
      </w:r>
      <w:r w:rsidRPr="009C12BC">
        <w:rPr>
          <w:rFonts w:ascii="Simplified Arabic" w:hAnsi="Simplified Arabic" w:cs="Simplified Arabic"/>
          <w:sz w:val="32"/>
          <w:szCs w:val="32"/>
        </w:rPr>
        <w:t>.</w:t>
      </w:r>
    </w:p>
    <w:p w14:paraId="231FAF8A" w14:textId="6FAC7002" w:rsidR="009C12BC" w:rsidRPr="009C12BC" w:rsidRDefault="00E02C56" w:rsidP="009C12BC">
      <w:pPr>
        <w:bidi/>
        <w:jc w:val="both"/>
        <w:rPr>
          <w:rFonts w:ascii="Simplified Arabic" w:hAnsi="Simplified Arabic" w:cs="Simplified Arabic"/>
          <w:b/>
          <w:bCs/>
          <w:sz w:val="32"/>
          <w:szCs w:val="32"/>
        </w:rPr>
      </w:pPr>
      <w:r>
        <w:rPr>
          <w:rFonts w:ascii="Simplified Arabic" w:hAnsi="Simplified Arabic" w:cs="Simplified Arabic" w:hint="cs"/>
          <w:b/>
          <w:bCs/>
          <w:sz w:val="32"/>
          <w:szCs w:val="32"/>
          <w:rtl/>
        </w:rPr>
        <w:t>6-</w:t>
      </w:r>
      <w:r w:rsidR="009C12BC" w:rsidRPr="009C12BC">
        <w:rPr>
          <w:rFonts w:ascii="Simplified Arabic" w:hAnsi="Simplified Arabic" w:cs="Simplified Arabic"/>
          <w:b/>
          <w:bCs/>
          <w:sz w:val="32"/>
          <w:szCs w:val="32"/>
        </w:rPr>
        <w:t xml:space="preserve"> </w:t>
      </w:r>
      <w:r w:rsidR="009C12BC" w:rsidRPr="009C12BC">
        <w:rPr>
          <w:rFonts w:ascii="Simplified Arabic" w:hAnsi="Simplified Arabic" w:cs="Simplified Arabic"/>
          <w:b/>
          <w:bCs/>
          <w:sz w:val="32"/>
          <w:szCs w:val="32"/>
          <w:rtl/>
        </w:rPr>
        <w:t>اختيار منهج غير مناسب</w:t>
      </w:r>
    </w:p>
    <w:p w14:paraId="740B72D9" w14:textId="75108BD3" w:rsidR="009C12BC" w:rsidRPr="009C12BC" w:rsidRDefault="009C12BC" w:rsidP="00E02C56">
      <w:p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قد يؤدي إلى نتائج غير دقيقة</w:t>
      </w:r>
      <w:r w:rsidRPr="009C12BC">
        <w:rPr>
          <w:rFonts w:ascii="Simplified Arabic" w:hAnsi="Simplified Arabic" w:cs="Simplified Arabic"/>
          <w:sz w:val="32"/>
          <w:szCs w:val="32"/>
        </w:rPr>
        <w:t>.</w:t>
      </w:r>
    </w:p>
    <w:p w14:paraId="7641F267"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سابعًا: معايير تقييم خطة البحث في الجامعات السعودية</w:t>
      </w:r>
    </w:p>
    <w:p w14:paraId="5AFD581F" w14:textId="77777777"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تُقيّم غالبًا وفق</w:t>
      </w:r>
      <w:r w:rsidRPr="009C12BC">
        <w:rPr>
          <w:rFonts w:ascii="Simplified Arabic" w:hAnsi="Simplified Arabic" w:cs="Simplified Arabic"/>
          <w:sz w:val="32"/>
          <w:szCs w:val="32"/>
        </w:rPr>
        <w:t>:</w:t>
      </w:r>
    </w:p>
    <w:p w14:paraId="442A7D18" w14:textId="77777777" w:rsidR="009C12BC" w:rsidRPr="009C12BC" w:rsidRDefault="009C12BC" w:rsidP="009C12BC">
      <w:pPr>
        <w:numPr>
          <w:ilvl w:val="0"/>
          <w:numId w:val="4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أصالة الموضوع</w:t>
      </w:r>
      <w:r w:rsidRPr="009C12BC">
        <w:rPr>
          <w:rFonts w:ascii="Simplified Arabic" w:hAnsi="Simplified Arabic" w:cs="Simplified Arabic"/>
          <w:sz w:val="32"/>
          <w:szCs w:val="32"/>
        </w:rPr>
        <w:t xml:space="preserve">. </w:t>
      </w:r>
    </w:p>
    <w:p w14:paraId="2D0DE7C6" w14:textId="77777777" w:rsidR="009C12BC" w:rsidRPr="009C12BC" w:rsidRDefault="009C12BC" w:rsidP="009C12BC">
      <w:pPr>
        <w:numPr>
          <w:ilvl w:val="0"/>
          <w:numId w:val="4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وضوح المشكلة</w:t>
      </w:r>
      <w:r w:rsidRPr="009C12BC">
        <w:rPr>
          <w:rFonts w:ascii="Simplified Arabic" w:hAnsi="Simplified Arabic" w:cs="Simplified Arabic"/>
          <w:sz w:val="32"/>
          <w:szCs w:val="32"/>
        </w:rPr>
        <w:t xml:space="preserve">. </w:t>
      </w:r>
    </w:p>
    <w:p w14:paraId="0981598B" w14:textId="77777777" w:rsidR="009C12BC" w:rsidRPr="009C12BC" w:rsidRDefault="009C12BC" w:rsidP="009C12BC">
      <w:pPr>
        <w:numPr>
          <w:ilvl w:val="0"/>
          <w:numId w:val="4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أهمية الدراسة</w:t>
      </w:r>
      <w:r w:rsidRPr="009C12BC">
        <w:rPr>
          <w:rFonts w:ascii="Simplified Arabic" w:hAnsi="Simplified Arabic" w:cs="Simplified Arabic"/>
          <w:sz w:val="32"/>
          <w:szCs w:val="32"/>
        </w:rPr>
        <w:t xml:space="preserve">. </w:t>
      </w:r>
    </w:p>
    <w:p w14:paraId="4254EF54" w14:textId="77777777" w:rsidR="009C12BC" w:rsidRPr="009C12BC" w:rsidRDefault="009C12BC" w:rsidP="009C12BC">
      <w:pPr>
        <w:numPr>
          <w:ilvl w:val="0"/>
          <w:numId w:val="4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جودة المنهجية</w:t>
      </w:r>
      <w:r w:rsidRPr="009C12BC">
        <w:rPr>
          <w:rFonts w:ascii="Simplified Arabic" w:hAnsi="Simplified Arabic" w:cs="Simplified Arabic"/>
          <w:sz w:val="32"/>
          <w:szCs w:val="32"/>
        </w:rPr>
        <w:t xml:space="preserve">. </w:t>
      </w:r>
    </w:p>
    <w:p w14:paraId="4F6E4E72" w14:textId="77777777" w:rsidR="009C12BC" w:rsidRPr="009C12BC" w:rsidRDefault="009C12BC" w:rsidP="009C12BC">
      <w:pPr>
        <w:numPr>
          <w:ilvl w:val="0"/>
          <w:numId w:val="4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قوة الدراسات السابقة</w:t>
      </w:r>
      <w:r w:rsidRPr="009C12BC">
        <w:rPr>
          <w:rFonts w:ascii="Simplified Arabic" w:hAnsi="Simplified Arabic" w:cs="Simplified Arabic"/>
          <w:sz w:val="32"/>
          <w:szCs w:val="32"/>
        </w:rPr>
        <w:t xml:space="preserve">. </w:t>
      </w:r>
    </w:p>
    <w:p w14:paraId="55C43897" w14:textId="77777777" w:rsidR="009C12BC" w:rsidRPr="009C12BC" w:rsidRDefault="009C12BC" w:rsidP="009C12BC">
      <w:pPr>
        <w:numPr>
          <w:ilvl w:val="0"/>
          <w:numId w:val="4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سلامة اللغة</w:t>
      </w:r>
      <w:r w:rsidRPr="009C12BC">
        <w:rPr>
          <w:rFonts w:ascii="Simplified Arabic" w:hAnsi="Simplified Arabic" w:cs="Simplified Arabic"/>
          <w:sz w:val="32"/>
          <w:szCs w:val="32"/>
        </w:rPr>
        <w:t xml:space="preserve">. </w:t>
      </w:r>
    </w:p>
    <w:p w14:paraId="63BBD624" w14:textId="77777777" w:rsidR="009C12BC" w:rsidRPr="009C12BC" w:rsidRDefault="009C12BC" w:rsidP="009C12BC">
      <w:pPr>
        <w:numPr>
          <w:ilvl w:val="0"/>
          <w:numId w:val="4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الالتزام بالتوثيق العلمي</w:t>
      </w:r>
      <w:r w:rsidRPr="009C12BC">
        <w:rPr>
          <w:rFonts w:ascii="Simplified Arabic" w:hAnsi="Simplified Arabic" w:cs="Simplified Arabic"/>
          <w:sz w:val="32"/>
          <w:szCs w:val="32"/>
        </w:rPr>
        <w:t xml:space="preserve">. </w:t>
      </w:r>
    </w:p>
    <w:p w14:paraId="4C4F6B9A" w14:textId="5282B841" w:rsidR="009C12BC" w:rsidRPr="00E02C56" w:rsidRDefault="009C12BC" w:rsidP="00E02C56">
      <w:pPr>
        <w:numPr>
          <w:ilvl w:val="0"/>
          <w:numId w:val="47"/>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إمكانية التطبيق</w:t>
      </w:r>
      <w:r w:rsidRPr="009C12BC">
        <w:rPr>
          <w:rFonts w:ascii="Simplified Arabic" w:hAnsi="Simplified Arabic" w:cs="Simplified Arabic"/>
          <w:sz w:val="32"/>
          <w:szCs w:val="32"/>
        </w:rPr>
        <w:t xml:space="preserve">. </w:t>
      </w:r>
    </w:p>
    <w:p w14:paraId="1DDFD268"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ثامنًا: نصائح مهمة لإعداد خطة بحث قوية</w:t>
      </w:r>
    </w:p>
    <w:p w14:paraId="2E97A2FE" w14:textId="77777777" w:rsidR="009C12BC" w:rsidRPr="009C12BC" w:rsidRDefault="009C12BC" w:rsidP="009C12BC">
      <w:pPr>
        <w:numPr>
          <w:ilvl w:val="0"/>
          <w:numId w:val="4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اختر موضوعًا حديثًا</w:t>
      </w:r>
      <w:r w:rsidRPr="009C12BC">
        <w:rPr>
          <w:rFonts w:ascii="Simplified Arabic" w:hAnsi="Simplified Arabic" w:cs="Simplified Arabic"/>
          <w:sz w:val="32"/>
          <w:szCs w:val="32"/>
        </w:rPr>
        <w:t xml:space="preserve">. </w:t>
      </w:r>
    </w:p>
    <w:p w14:paraId="0A54C17E" w14:textId="77777777" w:rsidR="009C12BC" w:rsidRPr="009C12BC" w:rsidRDefault="009C12BC" w:rsidP="009C12BC">
      <w:pPr>
        <w:numPr>
          <w:ilvl w:val="0"/>
          <w:numId w:val="4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ركز على مشكلة محددة</w:t>
      </w:r>
      <w:r w:rsidRPr="009C12BC">
        <w:rPr>
          <w:rFonts w:ascii="Simplified Arabic" w:hAnsi="Simplified Arabic" w:cs="Simplified Arabic"/>
          <w:sz w:val="32"/>
          <w:szCs w:val="32"/>
        </w:rPr>
        <w:t xml:space="preserve">. </w:t>
      </w:r>
    </w:p>
    <w:p w14:paraId="708FC2BB" w14:textId="77777777" w:rsidR="009C12BC" w:rsidRPr="009C12BC" w:rsidRDefault="009C12BC" w:rsidP="009C12BC">
      <w:pPr>
        <w:numPr>
          <w:ilvl w:val="0"/>
          <w:numId w:val="4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اقرأ الدراسات السابقة بعمق</w:t>
      </w:r>
      <w:r w:rsidRPr="009C12BC">
        <w:rPr>
          <w:rFonts w:ascii="Simplified Arabic" w:hAnsi="Simplified Arabic" w:cs="Simplified Arabic"/>
          <w:sz w:val="32"/>
          <w:szCs w:val="32"/>
        </w:rPr>
        <w:t xml:space="preserve">. </w:t>
      </w:r>
    </w:p>
    <w:p w14:paraId="562E7678" w14:textId="77777777" w:rsidR="009C12BC" w:rsidRPr="009C12BC" w:rsidRDefault="009C12BC" w:rsidP="009C12BC">
      <w:pPr>
        <w:numPr>
          <w:ilvl w:val="0"/>
          <w:numId w:val="4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التزم بدليل الجامعة</w:t>
      </w:r>
      <w:r w:rsidRPr="009C12BC">
        <w:rPr>
          <w:rFonts w:ascii="Simplified Arabic" w:hAnsi="Simplified Arabic" w:cs="Simplified Arabic"/>
          <w:sz w:val="32"/>
          <w:szCs w:val="32"/>
        </w:rPr>
        <w:t xml:space="preserve">. </w:t>
      </w:r>
    </w:p>
    <w:p w14:paraId="4F83C138" w14:textId="77777777" w:rsidR="009C12BC" w:rsidRPr="009C12BC" w:rsidRDefault="009C12BC" w:rsidP="009C12BC">
      <w:pPr>
        <w:numPr>
          <w:ilvl w:val="0"/>
          <w:numId w:val="4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استشر المشرف باستمرار</w:t>
      </w:r>
      <w:r w:rsidRPr="009C12BC">
        <w:rPr>
          <w:rFonts w:ascii="Simplified Arabic" w:hAnsi="Simplified Arabic" w:cs="Simplified Arabic"/>
          <w:sz w:val="32"/>
          <w:szCs w:val="32"/>
        </w:rPr>
        <w:t xml:space="preserve">. </w:t>
      </w:r>
    </w:p>
    <w:p w14:paraId="0C986334" w14:textId="77777777" w:rsidR="009C12BC" w:rsidRPr="009C12BC" w:rsidRDefault="009C12BC" w:rsidP="009C12BC">
      <w:pPr>
        <w:numPr>
          <w:ilvl w:val="0"/>
          <w:numId w:val="4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lastRenderedPageBreak/>
        <w:t>استخدم لغة أكاديمية دقيقة</w:t>
      </w:r>
      <w:r w:rsidRPr="009C12BC">
        <w:rPr>
          <w:rFonts w:ascii="Simplified Arabic" w:hAnsi="Simplified Arabic" w:cs="Simplified Arabic"/>
          <w:sz w:val="32"/>
          <w:szCs w:val="32"/>
        </w:rPr>
        <w:t xml:space="preserve">. </w:t>
      </w:r>
    </w:p>
    <w:p w14:paraId="4D227DE8" w14:textId="77777777" w:rsidR="009C12BC" w:rsidRPr="009C12BC" w:rsidRDefault="009C12BC" w:rsidP="009C12BC">
      <w:pPr>
        <w:numPr>
          <w:ilvl w:val="0"/>
          <w:numId w:val="4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لا تُكثر من الاقتباسات</w:t>
      </w:r>
      <w:r w:rsidRPr="009C12BC">
        <w:rPr>
          <w:rFonts w:ascii="Simplified Arabic" w:hAnsi="Simplified Arabic" w:cs="Simplified Arabic"/>
          <w:sz w:val="32"/>
          <w:szCs w:val="32"/>
        </w:rPr>
        <w:t xml:space="preserve">. </w:t>
      </w:r>
    </w:p>
    <w:p w14:paraId="59064137" w14:textId="50892DAD" w:rsidR="009C12BC" w:rsidRPr="00E02C56" w:rsidRDefault="009C12BC" w:rsidP="00E02C56">
      <w:pPr>
        <w:numPr>
          <w:ilvl w:val="0"/>
          <w:numId w:val="48"/>
        </w:numPr>
        <w:bidi/>
        <w:jc w:val="both"/>
        <w:rPr>
          <w:rFonts w:ascii="Simplified Arabic" w:hAnsi="Simplified Arabic" w:cs="Simplified Arabic"/>
          <w:sz w:val="32"/>
          <w:szCs w:val="32"/>
        </w:rPr>
      </w:pPr>
      <w:r w:rsidRPr="009C12BC">
        <w:rPr>
          <w:rFonts w:ascii="Simplified Arabic" w:hAnsi="Simplified Arabic" w:cs="Simplified Arabic"/>
          <w:sz w:val="32"/>
          <w:szCs w:val="32"/>
          <w:rtl/>
        </w:rPr>
        <w:t>راجع الخطة لغويًا ومنهجيًا</w:t>
      </w:r>
      <w:r w:rsidRPr="009C12BC">
        <w:rPr>
          <w:rFonts w:ascii="Simplified Arabic" w:hAnsi="Simplified Arabic" w:cs="Simplified Arabic"/>
          <w:sz w:val="32"/>
          <w:szCs w:val="32"/>
        </w:rPr>
        <w:t xml:space="preserve">. </w:t>
      </w:r>
    </w:p>
    <w:p w14:paraId="6000AD8D" w14:textId="77777777" w:rsidR="009C12BC" w:rsidRPr="009C12BC" w:rsidRDefault="009C12BC" w:rsidP="009C12BC">
      <w:pPr>
        <w:bidi/>
        <w:jc w:val="both"/>
        <w:rPr>
          <w:rFonts w:ascii="Simplified Arabic" w:hAnsi="Simplified Arabic" w:cs="Simplified Arabic"/>
          <w:b/>
          <w:bCs/>
          <w:sz w:val="32"/>
          <w:szCs w:val="32"/>
        </w:rPr>
      </w:pPr>
      <w:r w:rsidRPr="009C12BC">
        <w:rPr>
          <w:rFonts w:ascii="Simplified Arabic" w:hAnsi="Simplified Arabic" w:cs="Simplified Arabic"/>
          <w:b/>
          <w:bCs/>
          <w:sz w:val="32"/>
          <w:szCs w:val="32"/>
          <w:rtl/>
        </w:rPr>
        <w:t>خاتمة</w:t>
      </w:r>
    </w:p>
    <w:p w14:paraId="150EDA82" w14:textId="4FC7C683" w:rsidR="009C12BC" w:rsidRPr="00E02C56" w:rsidRDefault="009C12BC" w:rsidP="009C12BC">
      <w:pPr>
        <w:bidi/>
        <w:jc w:val="both"/>
        <w:rPr>
          <w:rFonts w:ascii="Simplified Arabic" w:hAnsi="Simplified Arabic" w:cs="Simplified Arabic"/>
          <w:sz w:val="32"/>
          <w:szCs w:val="32"/>
        </w:rPr>
      </w:pPr>
      <w:r w:rsidRPr="00E02C56">
        <w:rPr>
          <w:rFonts w:ascii="Simplified Arabic" w:hAnsi="Simplified Arabic" w:cs="Simplified Arabic"/>
          <w:sz w:val="32"/>
          <w:szCs w:val="32"/>
          <w:rtl/>
        </w:rPr>
        <w:t>يمثل إعداد نموذج كتابة خطة بحث ماجستير في السعودية خطوة محورية وأساسية في مسيرة طالب الدراسات العليا، لأنه يُعد الأساس الذي تُبنى عليه الرسالة العلمية بأكملها</w:t>
      </w:r>
      <w:r w:rsidR="00E02C56" w:rsidRPr="00E02C56">
        <w:rPr>
          <w:rFonts w:ascii="Simplified Arabic" w:hAnsi="Simplified Arabic" w:cs="Simplified Arabic" w:hint="cs"/>
          <w:sz w:val="32"/>
          <w:szCs w:val="32"/>
          <w:rtl/>
        </w:rPr>
        <w:t>،</w:t>
      </w:r>
      <w:r w:rsidRPr="00E02C56">
        <w:rPr>
          <w:rFonts w:ascii="Simplified Arabic" w:hAnsi="Simplified Arabic" w:cs="Simplified Arabic"/>
          <w:sz w:val="32"/>
          <w:szCs w:val="32"/>
          <w:rtl/>
        </w:rPr>
        <w:t xml:space="preserve"> كما أن جودة الخطة تنعكس بصورة مباشرة على جودة البحث النهائي، إذ تساعد الباحث على تنظيم أفكاره، وتحديد مسار دراسته، وتجنب المشكلات المنهجية والعلمية مستقبلاً</w:t>
      </w:r>
      <w:r w:rsidRPr="00E02C56">
        <w:rPr>
          <w:rFonts w:ascii="Simplified Arabic" w:hAnsi="Simplified Arabic" w:cs="Simplified Arabic"/>
          <w:sz w:val="32"/>
          <w:szCs w:val="32"/>
        </w:rPr>
        <w:t>.</w:t>
      </w:r>
    </w:p>
    <w:p w14:paraId="75E1705C" w14:textId="24CF8024" w:rsidR="009C12BC" w:rsidRPr="009C12BC" w:rsidRDefault="009C12BC" w:rsidP="009C12BC">
      <w:pPr>
        <w:bidi/>
        <w:jc w:val="both"/>
        <w:rPr>
          <w:rFonts w:ascii="Simplified Arabic" w:hAnsi="Simplified Arabic" w:cs="Simplified Arabic"/>
          <w:sz w:val="32"/>
          <w:szCs w:val="32"/>
        </w:rPr>
      </w:pPr>
      <w:r w:rsidRPr="009C12BC">
        <w:rPr>
          <w:rFonts w:ascii="Simplified Arabic" w:hAnsi="Simplified Arabic" w:cs="Simplified Arabic"/>
          <w:sz w:val="32"/>
          <w:szCs w:val="32"/>
          <w:rtl/>
        </w:rPr>
        <w:t>وتحرص الجامعات السعودية على الالتزام بمعايير أكاديمية دقيقة عند إعداد واعتماد خطط البحث، بما يضمن جودة المخرجات العلمية ورفع مستوى البحث العلمي</w:t>
      </w:r>
      <w:r w:rsidR="00E02C56">
        <w:rPr>
          <w:rFonts w:ascii="Simplified Arabic" w:hAnsi="Simplified Arabic" w:cs="Simplified Arabic" w:hint="cs"/>
          <w:sz w:val="32"/>
          <w:szCs w:val="32"/>
          <w:rtl/>
        </w:rPr>
        <w:t>،</w:t>
      </w:r>
      <w:r w:rsidRPr="009C12BC">
        <w:rPr>
          <w:rFonts w:ascii="Simplified Arabic" w:hAnsi="Simplified Arabic" w:cs="Simplified Arabic"/>
          <w:sz w:val="32"/>
          <w:szCs w:val="32"/>
          <w:rtl/>
        </w:rPr>
        <w:t xml:space="preserve"> لذلك ينبغي للباحث أن يولي اهتمامًا كبيرًا بكل عنصر من عناصر الخطة، وأن يحرص على الأصالة، والدقة، والوضوح، والالتزام المنهجي؛ حتى يتمكن من إعداد خطة بحث قوية ومتميزة وقابلة للاعتماد الأكاديمي</w:t>
      </w:r>
      <w:r w:rsidRPr="009C12BC">
        <w:rPr>
          <w:rFonts w:ascii="Simplified Arabic" w:hAnsi="Simplified Arabic" w:cs="Simplified Arabic"/>
          <w:sz w:val="32"/>
          <w:szCs w:val="32"/>
        </w:rPr>
        <w:t>.</w:t>
      </w:r>
    </w:p>
    <w:p w14:paraId="051E83D0" w14:textId="77777777" w:rsidR="00E16F79" w:rsidRPr="009C12BC" w:rsidRDefault="00E16F79" w:rsidP="009C12BC">
      <w:pPr>
        <w:bidi/>
        <w:jc w:val="both"/>
        <w:rPr>
          <w:rFonts w:ascii="Simplified Arabic" w:hAnsi="Simplified Arabic" w:cs="Simplified Arabic"/>
          <w:sz w:val="32"/>
          <w:szCs w:val="32"/>
        </w:rPr>
      </w:pPr>
    </w:p>
    <w:sectPr w:rsidR="00E16F79" w:rsidRPr="009C12BC" w:rsidSect="00392AC8">
      <w:headerReference w:type="default" r:id="rId8"/>
      <w:pgSz w:w="12240" w:h="15840"/>
      <w:pgMar w:top="1440" w:right="1440" w:bottom="1440" w:left="1440" w:header="720" w:footer="720" w:gutter="0"/>
      <w:pgBorders w:offsetFrom="page">
        <w:top w:val="single" w:sz="24" w:space="24" w:color="89C2E5" w:themeColor="accent3" w:themeTint="66" w:shadow="1"/>
        <w:left w:val="single" w:sz="24" w:space="24" w:color="89C2E5" w:themeColor="accent3" w:themeTint="66" w:shadow="1"/>
        <w:bottom w:val="single" w:sz="24" w:space="24" w:color="89C2E5" w:themeColor="accent3" w:themeTint="66" w:shadow="1"/>
        <w:right w:val="single" w:sz="24" w:space="24" w:color="89C2E5" w:themeColor="accent3" w:themeTint="66"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D280E" w14:textId="77777777" w:rsidR="00FF0CAF" w:rsidRDefault="00FF0CAF" w:rsidP="00A037C8">
      <w:pPr>
        <w:spacing w:after="0" w:line="240" w:lineRule="auto"/>
      </w:pPr>
      <w:r>
        <w:separator/>
      </w:r>
    </w:p>
  </w:endnote>
  <w:endnote w:type="continuationSeparator" w:id="0">
    <w:p w14:paraId="2D37F78C" w14:textId="77777777" w:rsidR="00FF0CAF" w:rsidRDefault="00FF0CAF" w:rsidP="00A03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84DE8" w14:textId="77777777" w:rsidR="00FF0CAF" w:rsidRDefault="00FF0CAF" w:rsidP="00A037C8">
      <w:pPr>
        <w:spacing w:after="0" w:line="240" w:lineRule="auto"/>
      </w:pPr>
      <w:r>
        <w:separator/>
      </w:r>
    </w:p>
  </w:footnote>
  <w:footnote w:type="continuationSeparator" w:id="0">
    <w:p w14:paraId="1480FCFC" w14:textId="77777777" w:rsidR="00FF0CAF" w:rsidRDefault="00FF0CAF" w:rsidP="00A037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00FBF" w14:textId="33C921F4" w:rsidR="00A037C8" w:rsidRPr="00FB14B4" w:rsidRDefault="00A037C8">
    <w:pPr>
      <w:pStyle w:val="a3"/>
      <w:rPr>
        <w:color w:val="FF0000"/>
      </w:rPr>
    </w:pPr>
    <w:r w:rsidRPr="00FB14B4">
      <w:rPr>
        <w:noProof/>
        <w:color w:val="FF0000"/>
      </w:rPr>
      <w:drawing>
        <wp:inline distT="0" distB="0" distL="0" distR="0" wp14:anchorId="14591E37" wp14:editId="0E9F72F4">
          <wp:extent cx="5010150" cy="68580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rotWithShape="1">
                  <a:blip r:embed="rId1">
                    <a:alphaModFix/>
                    <a:extLst>
                      <a:ext uri="{BEBA8EAE-BF5A-486C-A8C5-ECC9F3942E4B}">
                        <a14:imgProps xmlns:a14="http://schemas.microsoft.com/office/drawing/2010/main">
                          <a14:imgLayer r:embed="rId2">
                            <a14:imgEffect>
                              <a14:colorTemperature colorTemp="6768"/>
                            </a14:imgEffect>
                            <a14:imgEffect>
                              <a14:saturation sat="400000"/>
                            </a14:imgEffect>
                            <a14:imgEffect>
                              <a14:brightnessContrast contrast="20000"/>
                            </a14:imgEffect>
                          </a14:imgLayer>
                        </a14:imgProps>
                      </a:ext>
                      <a:ext uri="{28A0092B-C50C-407E-A947-70E740481C1C}">
                        <a14:useLocalDpi xmlns:a14="http://schemas.microsoft.com/office/drawing/2010/main" val="0"/>
                      </a:ext>
                    </a:extLst>
                  </a:blip>
                  <a:srcRect l="11061" t="34804" r="17424" b="47547"/>
                  <a:stretch/>
                </pic:blipFill>
                <pic:spPr bwMode="auto">
                  <a:xfrm>
                    <a:off x="0" y="0"/>
                    <a:ext cx="5010150" cy="685800"/>
                  </a:xfrm>
                  <a:prstGeom prst="rect">
                    <a:avLst/>
                  </a:prstGeom>
                  <a:ln>
                    <a:noFill/>
                  </a:ln>
                  <a:effectLst>
                    <a:outerShdw sx="1000" sy="1000" algn="ctr" rotWithShape="0">
                      <a:srgbClr val="000000"/>
                    </a:outerShdw>
                    <a:softEdge rad="112500"/>
                  </a:effectLst>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C0887"/>
    <w:multiLevelType w:val="multilevel"/>
    <w:tmpl w:val="C96E0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157E4F"/>
    <w:multiLevelType w:val="multilevel"/>
    <w:tmpl w:val="FAE4C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9A4264"/>
    <w:multiLevelType w:val="multilevel"/>
    <w:tmpl w:val="69464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0170F5"/>
    <w:multiLevelType w:val="multilevel"/>
    <w:tmpl w:val="59AC7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F75D1F"/>
    <w:multiLevelType w:val="multilevel"/>
    <w:tmpl w:val="84CAD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586940"/>
    <w:multiLevelType w:val="multilevel"/>
    <w:tmpl w:val="F0521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3463B6"/>
    <w:multiLevelType w:val="multilevel"/>
    <w:tmpl w:val="F8B62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A8451D"/>
    <w:multiLevelType w:val="multilevel"/>
    <w:tmpl w:val="4614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CF0F64"/>
    <w:multiLevelType w:val="multilevel"/>
    <w:tmpl w:val="5E88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C069C0"/>
    <w:multiLevelType w:val="multilevel"/>
    <w:tmpl w:val="9292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993001"/>
    <w:multiLevelType w:val="hybridMultilevel"/>
    <w:tmpl w:val="5B88CFE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 w15:restartNumberingAfterBreak="0">
    <w:nsid w:val="1DA62F86"/>
    <w:multiLevelType w:val="hybridMultilevel"/>
    <w:tmpl w:val="0F6AB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3A1084"/>
    <w:multiLevelType w:val="hybridMultilevel"/>
    <w:tmpl w:val="3C420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CA7A1C"/>
    <w:multiLevelType w:val="hybridMultilevel"/>
    <w:tmpl w:val="4BF08F92"/>
    <w:lvl w:ilvl="0" w:tplc="7B3C1C42">
      <w:start w:val="1"/>
      <w:numFmt w:val="decimal"/>
      <w:lvlText w:val="%1-"/>
      <w:lvlJc w:val="left"/>
      <w:pPr>
        <w:ind w:left="750" w:hanging="390"/>
      </w:pPr>
      <w:rPr>
        <w:rFonts w:cs="Segoe UI Emoj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8921936"/>
    <w:multiLevelType w:val="multilevel"/>
    <w:tmpl w:val="E640A4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B080F0A"/>
    <w:multiLevelType w:val="multilevel"/>
    <w:tmpl w:val="49DC0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EE56EC"/>
    <w:multiLevelType w:val="multilevel"/>
    <w:tmpl w:val="C292F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026431"/>
    <w:multiLevelType w:val="multilevel"/>
    <w:tmpl w:val="DAA6D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5A3754"/>
    <w:multiLevelType w:val="multilevel"/>
    <w:tmpl w:val="7A4C1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0A197B"/>
    <w:multiLevelType w:val="hybridMultilevel"/>
    <w:tmpl w:val="67B28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046D29"/>
    <w:multiLevelType w:val="multilevel"/>
    <w:tmpl w:val="F632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893644"/>
    <w:multiLevelType w:val="multilevel"/>
    <w:tmpl w:val="FDF09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A71416"/>
    <w:multiLevelType w:val="multilevel"/>
    <w:tmpl w:val="77601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1061C8"/>
    <w:multiLevelType w:val="hybridMultilevel"/>
    <w:tmpl w:val="1C8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89D7113"/>
    <w:multiLevelType w:val="multilevel"/>
    <w:tmpl w:val="863AF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646643"/>
    <w:multiLevelType w:val="multilevel"/>
    <w:tmpl w:val="B79C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D0669C"/>
    <w:multiLevelType w:val="hybridMultilevel"/>
    <w:tmpl w:val="9CDC3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0635DA"/>
    <w:multiLevelType w:val="multilevel"/>
    <w:tmpl w:val="7884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B152D4"/>
    <w:multiLevelType w:val="hybridMultilevel"/>
    <w:tmpl w:val="A1EA1E0C"/>
    <w:lvl w:ilvl="0" w:tplc="12E4FE20">
      <w:start w:val="1"/>
      <w:numFmt w:val="bullet"/>
      <w:lvlText w:val=""/>
      <w:lvlJc w:val="left"/>
      <w:pPr>
        <w:ind w:left="720" w:hanging="360"/>
      </w:pPr>
      <w:rPr>
        <w:rFonts w:ascii="Wingdings" w:hAnsi="Wingdings" w:hint="default"/>
        <w:color w:val="0D2B3E" w:themeColor="accent3"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F0581C"/>
    <w:multiLevelType w:val="multilevel"/>
    <w:tmpl w:val="C4FCA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17539AF"/>
    <w:multiLevelType w:val="multilevel"/>
    <w:tmpl w:val="3ED87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1ED3FC9"/>
    <w:multiLevelType w:val="multilevel"/>
    <w:tmpl w:val="71E28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75F2345"/>
    <w:multiLevelType w:val="multilevel"/>
    <w:tmpl w:val="88583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8585EBB"/>
    <w:multiLevelType w:val="multilevel"/>
    <w:tmpl w:val="D8665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6A5B27"/>
    <w:multiLevelType w:val="multilevel"/>
    <w:tmpl w:val="4008B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EC0F20"/>
    <w:multiLevelType w:val="hybridMultilevel"/>
    <w:tmpl w:val="5C2C6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04F6FF3"/>
    <w:multiLevelType w:val="multilevel"/>
    <w:tmpl w:val="0212A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270CEC"/>
    <w:multiLevelType w:val="multilevel"/>
    <w:tmpl w:val="C5AE4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73232F"/>
    <w:multiLevelType w:val="hybridMultilevel"/>
    <w:tmpl w:val="F1F03A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431E85"/>
    <w:multiLevelType w:val="multilevel"/>
    <w:tmpl w:val="33DE2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EFF01B4"/>
    <w:multiLevelType w:val="hybridMultilevel"/>
    <w:tmpl w:val="A14C81DA"/>
    <w:lvl w:ilvl="0" w:tplc="02605566">
      <w:start w:val="1"/>
      <w:numFmt w:val="bullet"/>
      <w:lvlText w:val=""/>
      <w:lvlJc w:val="left"/>
      <w:pPr>
        <w:ind w:left="785" w:hanging="360"/>
      </w:pPr>
      <w:rPr>
        <w:rFonts w:ascii="Wingdings" w:hAnsi="Wingdings" w:hint="default"/>
        <w:color w:val="0D2B3E" w:themeColor="accent3" w:themeShade="80"/>
        <w:sz w:val="40"/>
        <w:szCs w:val="40"/>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41" w15:restartNumberingAfterBreak="0">
    <w:nsid w:val="7487424A"/>
    <w:multiLevelType w:val="multilevel"/>
    <w:tmpl w:val="AF76E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0B0854"/>
    <w:multiLevelType w:val="multilevel"/>
    <w:tmpl w:val="61A43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0154D9"/>
    <w:multiLevelType w:val="multilevel"/>
    <w:tmpl w:val="88A0E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6323AC5"/>
    <w:multiLevelType w:val="multilevel"/>
    <w:tmpl w:val="91F26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6846891"/>
    <w:multiLevelType w:val="hybridMultilevel"/>
    <w:tmpl w:val="BD305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7537B22"/>
    <w:multiLevelType w:val="multilevel"/>
    <w:tmpl w:val="38A8D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B1384A"/>
    <w:multiLevelType w:val="multilevel"/>
    <w:tmpl w:val="610EE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E1A0E98"/>
    <w:multiLevelType w:val="multilevel"/>
    <w:tmpl w:val="4276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50511538">
    <w:abstractNumId w:val="40"/>
  </w:num>
  <w:num w:numId="2" w16cid:durableId="1449737796">
    <w:abstractNumId w:val="28"/>
  </w:num>
  <w:num w:numId="3" w16cid:durableId="1476147102">
    <w:abstractNumId w:val="32"/>
  </w:num>
  <w:num w:numId="4" w16cid:durableId="2138602294">
    <w:abstractNumId w:val="8"/>
  </w:num>
  <w:num w:numId="5" w16cid:durableId="774910979">
    <w:abstractNumId w:val="34"/>
  </w:num>
  <w:num w:numId="6" w16cid:durableId="841437479">
    <w:abstractNumId w:val="45"/>
  </w:num>
  <w:num w:numId="7" w16cid:durableId="1905485732">
    <w:abstractNumId w:val="19"/>
  </w:num>
  <w:num w:numId="8" w16cid:durableId="1288513191">
    <w:abstractNumId w:val="20"/>
  </w:num>
  <w:num w:numId="9" w16cid:durableId="831915778">
    <w:abstractNumId w:val="21"/>
  </w:num>
  <w:num w:numId="10" w16cid:durableId="1705592779">
    <w:abstractNumId w:val="29"/>
  </w:num>
  <w:num w:numId="11" w16cid:durableId="1791168461">
    <w:abstractNumId w:val="37"/>
  </w:num>
  <w:num w:numId="12" w16cid:durableId="1657567424">
    <w:abstractNumId w:val="15"/>
  </w:num>
  <w:num w:numId="13" w16cid:durableId="1600328372">
    <w:abstractNumId w:val="10"/>
  </w:num>
  <w:num w:numId="14" w16cid:durableId="1307125987">
    <w:abstractNumId w:val="26"/>
  </w:num>
  <w:num w:numId="15" w16cid:durableId="1481507452">
    <w:abstractNumId w:val="11"/>
  </w:num>
  <w:num w:numId="16" w16cid:durableId="1052146770">
    <w:abstractNumId w:val="23"/>
  </w:num>
  <w:num w:numId="17" w16cid:durableId="131486737">
    <w:abstractNumId w:val="27"/>
  </w:num>
  <w:num w:numId="18" w16cid:durableId="506672547">
    <w:abstractNumId w:val="9"/>
  </w:num>
  <w:num w:numId="19" w16cid:durableId="2071730758">
    <w:abstractNumId w:val="46"/>
  </w:num>
  <w:num w:numId="20" w16cid:durableId="1425688754">
    <w:abstractNumId w:val="6"/>
  </w:num>
  <w:num w:numId="21" w16cid:durableId="1420635457">
    <w:abstractNumId w:val="38"/>
  </w:num>
  <w:num w:numId="22" w16cid:durableId="842474957">
    <w:abstractNumId w:val="13"/>
  </w:num>
  <w:num w:numId="23" w16cid:durableId="1773739121">
    <w:abstractNumId w:val="35"/>
  </w:num>
  <w:num w:numId="24" w16cid:durableId="968976800">
    <w:abstractNumId w:val="44"/>
  </w:num>
  <w:num w:numId="25" w16cid:durableId="225578192">
    <w:abstractNumId w:val="39"/>
  </w:num>
  <w:num w:numId="26" w16cid:durableId="533616588">
    <w:abstractNumId w:val="25"/>
  </w:num>
  <w:num w:numId="27" w16cid:durableId="1872645481">
    <w:abstractNumId w:val="47"/>
  </w:num>
  <w:num w:numId="28" w16cid:durableId="1603762232">
    <w:abstractNumId w:val="4"/>
  </w:num>
  <w:num w:numId="29" w16cid:durableId="1892032760">
    <w:abstractNumId w:val="30"/>
  </w:num>
  <w:num w:numId="30" w16cid:durableId="1973092539">
    <w:abstractNumId w:val="1"/>
  </w:num>
  <w:num w:numId="31" w16cid:durableId="969632274">
    <w:abstractNumId w:val="16"/>
  </w:num>
  <w:num w:numId="32" w16cid:durableId="1748074097">
    <w:abstractNumId w:val="48"/>
  </w:num>
  <w:num w:numId="33" w16cid:durableId="833034394">
    <w:abstractNumId w:val="2"/>
  </w:num>
  <w:num w:numId="34" w16cid:durableId="532039010">
    <w:abstractNumId w:val="41"/>
  </w:num>
  <w:num w:numId="35" w16cid:durableId="1621036650">
    <w:abstractNumId w:val="42"/>
  </w:num>
  <w:num w:numId="36" w16cid:durableId="70085507">
    <w:abstractNumId w:val="17"/>
  </w:num>
  <w:num w:numId="37" w16cid:durableId="180163804">
    <w:abstractNumId w:val="24"/>
  </w:num>
  <w:num w:numId="38" w16cid:durableId="1068265634">
    <w:abstractNumId w:val="0"/>
  </w:num>
  <w:num w:numId="39" w16cid:durableId="456607312">
    <w:abstractNumId w:val="31"/>
  </w:num>
  <w:num w:numId="40" w16cid:durableId="1578785988">
    <w:abstractNumId w:val="18"/>
  </w:num>
  <w:num w:numId="41" w16cid:durableId="1223756973">
    <w:abstractNumId w:val="7"/>
  </w:num>
  <w:num w:numId="42" w16cid:durableId="2007320712">
    <w:abstractNumId w:val="43"/>
  </w:num>
  <w:num w:numId="43" w16cid:durableId="358166597">
    <w:abstractNumId w:val="33"/>
  </w:num>
  <w:num w:numId="44" w16cid:durableId="1240092132">
    <w:abstractNumId w:val="3"/>
  </w:num>
  <w:num w:numId="45" w16cid:durableId="557087689">
    <w:abstractNumId w:val="36"/>
  </w:num>
  <w:num w:numId="46" w16cid:durableId="1444576706">
    <w:abstractNumId w:val="14"/>
  </w:num>
  <w:num w:numId="47" w16cid:durableId="1712028213">
    <w:abstractNumId w:val="22"/>
  </w:num>
  <w:num w:numId="48" w16cid:durableId="1312056049">
    <w:abstractNumId w:val="5"/>
  </w:num>
  <w:num w:numId="49" w16cid:durableId="53623408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7C8"/>
    <w:rsid w:val="00042108"/>
    <w:rsid w:val="00081FF8"/>
    <w:rsid w:val="00090985"/>
    <w:rsid w:val="00116F79"/>
    <w:rsid w:val="001415ED"/>
    <w:rsid w:val="001A7E06"/>
    <w:rsid w:val="001B5A11"/>
    <w:rsid w:val="001D22EC"/>
    <w:rsid w:val="0021015E"/>
    <w:rsid w:val="00240ECD"/>
    <w:rsid w:val="002D67F3"/>
    <w:rsid w:val="00331664"/>
    <w:rsid w:val="00354880"/>
    <w:rsid w:val="00356AE3"/>
    <w:rsid w:val="00386B04"/>
    <w:rsid w:val="00392AC8"/>
    <w:rsid w:val="003D4741"/>
    <w:rsid w:val="003D5C11"/>
    <w:rsid w:val="0041070D"/>
    <w:rsid w:val="004B1CE9"/>
    <w:rsid w:val="00592D91"/>
    <w:rsid w:val="005B08B4"/>
    <w:rsid w:val="005D71D3"/>
    <w:rsid w:val="00655ED4"/>
    <w:rsid w:val="006740D6"/>
    <w:rsid w:val="00680846"/>
    <w:rsid w:val="006D4080"/>
    <w:rsid w:val="006E23DB"/>
    <w:rsid w:val="006F530E"/>
    <w:rsid w:val="00713025"/>
    <w:rsid w:val="007707CA"/>
    <w:rsid w:val="007A71F3"/>
    <w:rsid w:val="007B15AA"/>
    <w:rsid w:val="007D2B9A"/>
    <w:rsid w:val="00801CF1"/>
    <w:rsid w:val="00801FF9"/>
    <w:rsid w:val="00811F80"/>
    <w:rsid w:val="008338A0"/>
    <w:rsid w:val="00847B3B"/>
    <w:rsid w:val="00864BF5"/>
    <w:rsid w:val="0087121F"/>
    <w:rsid w:val="00875DDB"/>
    <w:rsid w:val="0088040C"/>
    <w:rsid w:val="008C15A7"/>
    <w:rsid w:val="008C41EC"/>
    <w:rsid w:val="008E3061"/>
    <w:rsid w:val="0091028C"/>
    <w:rsid w:val="00992CEA"/>
    <w:rsid w:val="009C12BC"/>
    <w:rsid w:val="009C2E47"/>
    <w:rsid w:val="00A00E42"/>
    <w:rsid w:val="00A037C8"/>
    <w:rsid w:val="00A07D62"/>
    <w:rsid w:val="00A37D2A"/>
    <w:rsid w:val="00A53B92"/>
    <w:rsid w:val="00A6427A"/>
    <w:rsid w:val="00A87C20"/>
    <w:rsid w:val="00AF357D"/>
    <w:rsid w:val="00B2366F"/>
    <w:rsid w:val="00BD1ACB"/>
    <w:rsid w:val="00C05C50"/>
    <w:rsid w:val="00C22C2B"/>
    <w:rsid w:val="00C67BE9"/>
    <w:rsid w:val="00D2163E"/>
    <w:rsid w:val="00D73B9F"/>
    <w:rsid w:val="00D74CE6"/>
    <w:rsid w:val="00D83135"/>
    <w:rsid w:val="00DD4698"/>
    <w:rsid w:val="00DE260C"/>
    <w:rsid w:val="00DF2069"/>
    <w:rsid w:val="00E02C56"/>
    <w:rsid w:val="00E057B4"/>
    <w:rsid w:val="00E16F79"/>
    <w:rsid w:val="00E2207B"/>
    <w:rsid w:val="00E81494"/>
    <w:rsid w:val="00EF154F"/>
    <w:rsid w:val="00EF2F94"/>
    <w:rsid w:val="00F07FC9"/>
    <w:rsid w:val="00F1328E"/>
    <w:rsid w:val="00F32A03"/>
    <w:rsid w:val="00F52887"/>
    <w:rsid w:val="00FA6EE4"/>
    <w:rsid w:val="00FA711C"/>
    <w:rsid w:val="00FB14B4"/>
    <w:rsid w:val="00FC19B8"/>
    <w:rsid w:val="00FC1BB2"/>
    <w:rsid w:val="00FF0C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36850B"/>
  <w15:chartTrackingRefBased/>
  <w15:docId w15:val="{53AA0082-9373-4DA0-8E26-4D56927BD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20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37C8"/>
    <w:pPr>
      <w:tabs>
        <w:tab w:val="center" w:pos="4680"/>
        <w:tab w:val="right" w:pos="9360"/>
      </w:tabs>
      <w:spacing w:after="0" w:line="240" w:lineRule="auto"/>
    </w:pPr>
  </w:style>
  <w:style w:type="character" w:customStyle="1" w:styleId="Char">
    <w:name w:val="رأس الصفحة Char"/>
    <w:basedOn w:val="a0"/>
    <w:link w:val="a3"/>
    <w:uiPriority w:val="99"/>
    <w:rsid w:val="00A037C8"/>
  </w:style>
  <w:style w:type="paragraph" w:styleId="a4">
    <w:name w:val="footer"/>
    <w:basedOn w:val="a"/>
    <w:link w:val="Char0"/>
    <w:uiPriority w:val="99"/>
    <w:unhideWhenUsed/>
    <w:rsid w:val="00A037C8"/>
    <w:pPr>
      <w:tabs>
        <w:tab w:val="center" w:pos="4680"/>
        <w:tab w:val="right" w:pos="9360"/>
      </w:tabs>
      <w:spacing w:after="0" w:line="240" w:lineRule="auto"/>
    </w:pPr>
  </w:style>
  <w:style w:type="character" w:customStyle="1" w:styleId="Char0">
    <w:name w:val="تذييل الصفحة Char"/>
    <w:basedOn w:val="a0"/>
    <w:link w:val="a4"/>
    <w:uiPriority w:val="99"/>
    <w:rsid w:val="00A037C8"/>
  </w:style>
  <w:style w:type="table" w:styleId="a5">
    <w:name w:val="Table Grid"/>
    <w:basedOn w:val="a1"/>
    <w:uiPriority w:val="39"/>
    <w:rsid w:val="00D83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91028C"/>
    <w:pPr>
      <w:ind w:left="720"/>
      <w:contextualSpacing/>
    </w:pPr>
  </w:style>
  <w:style w:type="paragraph" w:customStyle="1" w:styleId="aupe">
    <w:name w:val="_aupe"/>
    <w:basedOn w:val="a"/>
    <w:rsid w:val="001B5A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pe1">
    <w:name w:val="_aupe1"/>
    <w:basedOn w:val="a0"/>
    <w:rsid w:val="001B5A11"/>
  </w:style>
  <w:style w:type="character" w:styleId="Hyperlink">
    <w:name w:val="Hyperlink"/>
    <w:basedOn w:val="a0"/>
    <w:uiPriority w:val="99"/>
    <w:unhideWhenUsed/>
    <w:rsid w:val="00A00E42"/>
    <w:rPr>
      <w:color w:val="0000FF"/>
      <w:u w:val="single"/>
    </w:rPr>
  </w:style>
  <w:style w:type="character" w:styleId="a7">
    <w:name w:val="Unresolved Mention"/>
    <w:basedOn w:val="a0"/>
    <w:uiPriority w:val="99"/>
    <w:semiHidden/>
    <w:unhideWhenUsed/>
    <w:rsid w:val="00A00E42"/>
    <w:rPr>
      <w:color w:val="605E5C"/>
      <w:shd w:val="clear" w:color="auto" w:fill="E1DFDD"/>
    </w:rPr>
  </w:style>
  <w:style w:type="character" w:styleId="a8">
    <w:name w:val="FollowedHyperlink"/>
    <w:basedOn w:val="a0"/>
    <w:uiPriority w:val="99"/>
    <w:semiHidden/>
    <w:unhideWhenUsed/>
    <w:rsid w:val="005D71D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06020">
      <w:bodyDiv w:val="1"/>
      <w:marLeft w:val="0"/>
      <w:marRight w:val="0"/>
      <w:marTop w:val="0"/>
      <w:marBottom w:val="0"/>
      <w:divBdr>
        <w:top w:val="none" w:sz="0" w:space="0" w:color="auto"/>
        <w:left w:val="none" w:sz="0" w:space="0" w:color="auto"/>
        <w:bottom w:val="none" w:sz="0" w:space="0" w:color="auto"/>
        <w:right w:val="none" w:sz="0" w:space="0" w:color="auto"/>
      </w:divBdr>
    </w:div>
    <w:div w:id="142623600">
      <w:bodyDiv w:val="1"/>
      <w:marLeft w:val="0"/>
      <w:marRight w:val="0"/>
      <w:marTop w:val="0"/>
      <w:marBottom w:val="0"/>
      <w:divBdr>
        <w:top w:val="none" w:sz="0" w:space="0" w:color="auto"/>
        <w:left w:val="none" w:sz="0" w:space="0" w:color="auto"/>
        <w:bottom w:val="none" w:sz="0" w:space="0" w:color="auto"/>
        <w:right w:val="none" w:sz="0" w:space="0" w:color="auto"/>
      </w:divBdr>
    </w:div>
    <w:div w:id="145827509">
      <w:bodyDiv w:val="1"/>
      <w:marLeft w:val="0"/>
      <w:marRight w:val="0"/>
      <w:marTop w:val="0"/>
      <w:marBottom w:val="0"/>
      <w:divBdr>
        <w:top w:val="none" w:sz="0" w:space="0" w:color="auto"/>
        <w:left w:val="none" w:sz="0" w:space="0" w:color="auto"/>
        <w:bottom w:val="none" w:sz="0" w:space="0" w:color="auto"/>
        <w:right w:val="none" w:sz="0" w:space="0" w:color="auto"/>
      </w:divBdr>
    </w:div>
    <w:div w:id="211119589">
      <w:bodyDiv w:val="1"/>
      <w:marLeft w:val="0"/>
      <w:marRight w:val="0"/>
      <w:marTop w:val="0"/>
      <w:marBottom w:val="0"/>
      <w:divBdr>
        <w:top w:val="none" w:sz="0" w:space="0" w:color="auto"/>
        <w:left w:val="none" w:sz="0" w:space="0" w:color="auto"/>
        <w:bottom w:val="none" w:sz="0" w:space="0" w:color="auto"/>
        <w:right w:val="none" w:sz="0" w:space="0" w:color="auto"/>
      </w:divBdr>
    </w:div>
    <w:div w:id="281617355">
      <w:bodyDiv w:val="1"/>
      <w:marLeft w:val="0"/>
      <w:marRight w:val="0"/>
      <w:marTop w:val="0"/>
      <w:marBottom w:val="0"/>
      <w:divBdr>
        <w:top w:val="none" w:sz="0" w:space="0" w:color="auto"/>
        <w:left w:val="none" w:sz="0" w:space="0" w:color="auto"/>
        <w:bottom w:val="none" w:sz="0" w:space="0" w:color="auto"/>
        <w:right w:val="none" w:sz="0" w:space="0" w:color="auto"/>
      </w:divBdr>
    </w:div>
    <w:div w:id="318076463">
      <w:bodyDiv w:val="1"/>
      <w:marLeft w:val="0"/>
      <w:marRight w:val="0"/>
      <w:marTop w:val="0"/>
      <w:marBottom w:val="0"/>
      <w:divBdr>
        <w:top w:val="none" w:sz="0" w:space="0" w:color="auto"/>
        <w:left w:val="none" w:sz="0" w:space="0" w:color="auto"/>
        <w:bottom w:val="none" w:sz="0" w:space="0" w:color="auto"/>
        <w:right w:val="none" w:sz="0" w:space="0" w:color="auto"/>
      </w:divBdr>
    </w:div>
    <w:div w:id="464198913">
      <w:bodyDiv w:val="1"/>
      <w:marLeft w:val="0"/>
      <w:marRight w:val="0"/>
      <w:marTop w:val="0"/>
      <w:marBottom w:val="0"/>
      <w:divBdr>
        <w:top w:val="none" w:sz="0" w:space="0" w:color="auto"/>
        <w:left w:val="none" w:sz="0" w:space="0" w:color="auto"/>
        <w:bottom w:val="none" w:sz="0" w:space="0" w:color="auto"/>
        <w:right w:val="none" w:sz="0" w:space="0" w:color="auto"/>
      </w:divBdr>
    </w:div>
    <w:div w:id="485172576">
      <w:bodyDiv w:val="1"/>
      <w:marLeft w:val="0"/>
      <w:marRight w:val="0"/>
      <w:marTop w:val="0"/>
      <w:marBottom w:val="0"/>
      <w:divBdr>
        <w:top w:val="none" w:sz="0" w:space="0" w:color="auto"/>
        <w:left w:val="none" w:sz="0" w:space="0" w:color="auto"/>
        <w:bottom w:val="none" w:sz="0" w:space="0" w:color="auto"/>
        <w:right w:val="none" w:sz="0" w:space="0" w:color="auto"/>
      </w:divBdr>
    </w:div>
    <w:div w:id="507328888">
      <w:bodyDiv w:val="1"/>
      <w:marLeft w:val="0"/>
      <w:marRight w:val="0"/>
      <w:marTop w:val="0"/>
      <w:marBottom w:val="0"/>
      <w:divBdr>
        <w:top w:val="none" w:sz="0" w:space="0" w:color="auto"/>
        <w:left w:val="none" w:sz="0" w:space="0" w:color="auto"/>
        <w:bottom w:val="none" w:sz="0" w:space="0" w:color="auto"/>
        <w:right w:val="none" w:sz="0" w:space="0" w:color="auto"/>
      </w:divBdr>
      <w:divsChild>
        <w:div w:id="1766075560">
          <w:marLeft w:val="0"/>
          <w:marRight w:val="0"/>
          <w:marTop w:val="0"/>
          <w:marBottom w:val="0"/>
          <w:divBdr>
            <w:top w:val="none" w:sz="0" w:space="0" w:color="auto"/>
            <w:left w:val="none" w:sz="0" w:space="0" w:color="auto"/>
            <w:bottom w:val="none" w:sz="0" w:space="0" w:color="auto"/>
            <w:right w:val="none" w:sz="0" w:space="0" w:color="auto"/>
          </w:divBdr>
          <w:divsChild>
            <w:div w:id="1275097809">
              <w:marLeft w:val="0"/>
              <w:marRight w:val="0"/>
              <w:marTop w:val="0"/>
              <w:marBottom w:val="0"/>
              <w:divBdr>
                <w:top w:val="none" w:sz="0" w:space="0" w:color="auto"/>
                <w:left w:val="none" w:sz="0" w:space="0" w:color="auto"/>
                <w:bottom w:val="none" w:sz="0" w:space="0" w:color="auto"/>
                <w:right w:val="none" w:sz="0" w:space="0" w:color="auto"/>
              </w:divBdr>
              <w:divsChild>
                <w:div w:id="57939978">
                  <w:marLeft w:val="0"/>
                  <w:marRight w:val="0"/>
                  <w:marTop w:val="0"/>
                  <w:marBottom w:val="0"/>
                  <w:divBdr>
                    <w:top w:val="none" w:sz="0" w:space="0" w:color="auto"/>
                    <w:left w:val="none" w:sz="0" w:space="0" w:color="auto"/>
                    <w:bottom w:val="none" w:sz="0" w:space="0" w:color="auto"/>
                    <w:right w:val="none" w:sz="0" w:space="0" w:color="auto"/>
                  </w:divBdr>
                  <w:divsChild>
                    <w:div w:id="394815192">
                      <w:marLeft w:val="0"/>
                      <w:marRight w:val="0"/>
                      <w:marTop w:val="0"/>
                      <w:marBottom w:val="0"/>
                      <w:divBdr>
                        <w:top w:val="none" w:sz="0" w:space="0" w:color="auto"/>
                        <w:left w:val="none" w:sz="0" w:space="0" w:color="auto"/>
                        <w:bottom w:val="none" w:sz="0" w:space="0" w:color="auto"/>
                        <w:right w:val="none" w:sz="0" w:space="0" w:color="auto"/>
                      </w:divBdr>
                      <w:divsChild>
                        <w:div w:id="343897597">
                          <w:marLeft w:val="0"/>
                          <w:marRight w:val="0"/>
                          <w:marTop w:val="0"/>
                          <w:marBottom w:val="0"/>
                          <w:divBdr>
                            <w:top w:val="none" w:sz="0" w:space="0" w:color="auto"/>
                            <w:left w:val="none" w:sz="0" w:space="0" w:color="auto"/>
                            <w:bottom w:val="none" w:sz="0" w:space="0" w:color="auto"/>
                            <w:right w:val="none" w:sz="0" w:space="0" w:color="auto"/>
                          </w:divBdr>
                          <w:divsChild>
                            <w:div w:id="1948001453">
                              <w:marLeft w:val="0"/>
                              <w:marRight w:val="0"/>
                              <w:marTop w:val="0"/>
                              <w:marBottom w:val="0"/>
                              <w:divBdr>
                                <w:top w:val="none" w:sz="0" w:space="0" w:color="auto"/>
                                <w:left w:val="none" w:sz="0" w:space="0" w:color="auto"/>
                                <w:bottom w:val="none" w:sz="0" w:space="0" w:color="auto"/>
                                <w:right w:val="none" w:sz="0" w:space="0" w:color="auto"/>
                              </w:divBdr>
                              <w:divsChild>
                                <w:div w:id="813840584">
                                  <w:marLeft w:val="0"/>
                                  <w:marRight w:val="0"/>
                                  <w:marTop w:val="0"/>
                                  <w:marBottom w:val="0"/>
                                  <w:divBdr>
                                    <w:top w:val="none" w:sz="0" w:space="0" w:color="auto"/>
                                    <w:left w:val="none" w:sz="0" w:space="0" w:color="auto"/>
                                    <w:bottom w:val="none" w:sz="0" w:space="0" w:color="auto"/>
                                    <w:right w:val="none" w:sz="0" w:space="0" w:color="auto"/>
                                  </w:divBdr>
                                  <w:divsChild>
                                    <w:div w:id="185214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782681">
          <w:marLeft w:val="0"/>
          <w:marRight w:val="0"/>
          <w:marTop w:val="0"/>
          <w:marBottom w:val="0"/>
          <w:divBdr>
            <w:top w:val="none" w:sz="0" w:space="0" w:color="auto"/>
            <w:left w:val="none" w:sz="0" w:space="0" w:color="auto"/>
            <w:bottom w:val="none" w:sz="0" w:space="0" w:color="auto"/>
            <w:right w:val="none" w:sz="0" w:space="0" w:color="auto"/>
          </w:divBdr>
          <w:divsChild>
            <w:div w:id="241763866">
              <w:marLeft w:val="0"/>
              <w:marRight w:val="0"/>
              <w:marTop w:val="0"/>
              <w:marBottom w:val="0"/>
              <w:divBdr>
                <w:top w:val="none" w:sz="0" w:space="0" w:color="auto"/>
                <w:left w:val="none" w:sz="0" w:space="0" w:color="auto"/>
                <w:bottom w:val="none" w:sz="0" w:space="0" w:color="auto"/>
                <w:right w:val="none" w:sz="0" w:space="0" w:color="auto"/>
              </w:divBdr>
              <w:divsChild>
                <w:div w:id="1224365823">
                  <w:marLeft w:val="0"/>
                  <w:marRight w:val="0"/>
                  <w:marTop w:val="0"/>
                  <w:marBottom w:val="0"/>
                  <w:divBdr>
                    <w:top w:val="none" w:sz="0" w:space="0" w:color="auto"/>
                    <w:left w:val="none" w:sz="0" w:space="0" w:color="auto"/>
                    <w:bottom w:val="none" w:sz="0" w:space="0" w:color="auto"/>
                    <w:right w:val="none" w:sz="0" w:space="0" w:color="auto"/>
                  </w:divBdr>
                  <w:divsChild>
                    <w:div w:id="960303257">
                      <w:marLeft w:val="0"/>
                      <w:marRight w:val="0"/>
                      <w:marTop w:val="0"/>
                      <w:marBottom w:val="0"/>
                      <w:divBdr>
                        <w:top w:val="none" w:sz="0" w:space="0" w:color="auto"/>
                        <w:left w:val="none" w:sz="0" w:space="0" w:color="auto"/>
                        <w:bottom w:val="none" w:sz="0" w:space="0" w:color="auto"/>
                        <w:right w:val="none" w:sz="0" w:space="0" w:color="auto"/>
                      </w:divBdr>
                      <w:divsChild>
                        <w:div w:id="1112360723">
                          <w:marLeft w:val="0"/>
                          <w:marRight w:val="0"/>
                          <w:marTop w:val="0"/>
                          <w:marBottom w:val="0"/>
                          <w:divBdr>
                            <w:top w:val="none" w:sz="0" w:space="0" w:color="auto"/>
                            <w:left w:val="none" w:sz="0" w:space="0" w:color="auto"/>
                            <w:bottom w:val="none" w:sz="0" w:space="0" w:color="auto"/>
                            <w:right w:val="none" w:sz="0" w:space="0" w:color="auto"/>
                          </w:divBdr>
                          <w:divsChild>
                            <w:div w:id="84688261">
                              <w:marLeft w:val="0"/>
                              <w:marRight w:val="0"/>
                              <w:marTop w:val="0"/>
                              <w:marBottom w:val="0"/>
                              <w:divBdr>
                                <w:top w:val="none" w:sz="0" w:space="0" w:color="auto"/>
                                <w:left w:val="none" w:sz="0" w:space="0" w:color="auto"/>
                                <w:bottom w:val="none" w:sz="0" w:space="0" w:color="auto"/>
                                <w:right w:val="none" w:sz="0" w:space="0" w:color="auto"/>
                              </w:divBdr>
                              <w:divsChild>
                                <w:div w:id="633677493">
                                  <w:marLeft w:val="0"/>
                                  <w:marRight w:val="0"/>
                                  <w:marTop w:val="0"/>
                                  <w:marBottom w:val="0"/>
                                  <w:divBdr>
                                    <w:top w:val="none" w:sz="0" w:space="0" w:color="auto"/>
                                    <w:left w:val="none" w:sz="0" w:space="0" w:color="auto"/>
                                    <w:bottom w:val="none" w:sz="0" w:space="0" w:color="auto"/>
                                    <w:right w:val="none" w:sz="0" w:space="0" w:color="auto"/>
                                  </w:divBdr>
                                  <w:divsChild>
                                    <w:div w:id="1380545231">
                                      <w:marLeft w:val="0"/>
                                      <w:marRight w:val="0"/>
                                      <w:marTop w:val="0"/>
                                      <w:marBottom w:val="0"/>
                                      <w:divBdr>
                                        <w:top w:val="none" w:sz="0" w:space="0" w:color="auto"/>
                                        <w:left w:val="none" w:sz="0" w:space="0" w:color="auto"/>
                                        <w:bottom w:val="none" w:sz="0" w:space="0" w:color="auto"/>
                                        <w:right w:val="none" w:sz="0" w:space="0" w:color="auto"/>
                                      </w:divBdr>
                                      <w:divsChild>
                                        <w:div w:id="728113954">
                                          <w:marLeft w:val="0"/>
                                          <w:marRight w:val="0"/>
                                          <w:marTop w:val="0"/>
                                          <w:marBottom w:val="0"/>
                                          <w:divBdr>
                                            <w:top w:val="none" w:sz="0" w:space="0" w:color="auto"/>
                                            <w:left w:val="none" w:sz="0" w:space="0" w:color="auto"/>
                                            <w:bottom w:val="none" w:sz="0" w:space="0" w:color="auto"/>
                                            <w:right w:val="none" w:sz="0" w:space="0" w:color="auto"/>
                                          </w:divBdr>
                                          <w:divsChild>
                                            <w:div w:id="10993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3416030">
      <w:bodyDiv w:val="1"/>
      <w:marLeft w:val="0"/>
      <w:marRight w:val="0"/>
      <w:marTop w:val="0"/>
      <w:marBottom w:val="0"/>
      <w:divBdr>
        <w:top w:val="none" w:sz="0" w:space="0" w:color="auto"/>
        <w:left w:val="none" w:sz="0" w:space="0" w:color="auto"/>
        <w:bottom w:val="none" w:sz="0" w:space="0" w:color="auto"/>
        <w:right w:val="none" w:sz="0" w:space="0" w:color="auto"/>
      </w:divBdr>
    </w:div>
    <w:div w:id="680818573">
      <w:bodyDiv w:val="1"/>
      <w:marLeft w:val="0"/>
      <w:marRight w:val="0"/>
      <w:marTop w:val="0"/>
      <w:marBottom w:val="0"/>
      <w:divBdr>
        <w:top w:val="none" w:sz="0" w:space="0" w:color="auto"/>
        <w:left w:val="none" w:sz="0" w:space="0" w:color="auto"/>
        <w:bottom w:val="none" w:sz="0" w:space="0" w:color="auto"/>
        <w:right w:val="none" w:sz="0" w:space="0" w:color="auto"/>
      </w:divBdr>
    </w:div>
    <w:div w:id="751507696">
      <w:bodyDiv w:val="1"/>
      <w:marLeft w:val="0"/>
      <w:marRight w:val="0"/>
      <w:marTop w:val="0"/>
      <w:marBottom w:val="0"/>
      <w:divBdr>
        <w:top w:val="none" w:sz="0" w:space="0" w:color="auto"/>
        <w:left w:val="none" w:sz="0" w:space="0" w:color="auto"/>
        <w:bottom w:val="none" w:sz="0" w:space="0" w:color="auto"/>
        <w:right w:val="none" w:sz="0" w:space="0" w:color="auto"/>
      </w:divBdr>
    </w:div>
    <w:div w:id="898830329">
      <w:bodyDiv w:val="1"/>
      <w:marLeft w:val="0"/>
      <w:marRight w:val="0"/>
      <w:marTop w:val="0"/>
      <w:marBottom w:val="0"/>
      <w:divBdr>
        <w:top w:val="none" w:sz="0" w:space="0" w:color="auto"/>
        <w:left w:val="none" w:sz="0" w:space="0" w:color="auto"/>
        <w:bottom w:val="none" w:sz="0" w:space="0" w:color="auto"/>
        <w:right w:val="none" w:sz="0" w:space="0" w:color="auto"/>
      </w:divBdr>
    </w:div>
    <w:div w:id="1136799613">
      <w:bodyDiv w:val="1"/>
      <w:marLeft w:val="0"/>
      <w:marRight w:val="0"/>
      <w:marTop w:val="0"/>
      <w:marBottom w:val="0"/>
      <w:divBdr>
        <w:top w:val="none" w:sz="0" w:space="0" w:color="auto"/>
        <w:left w:val="none" w:sz="0" w:space="0" w:color="auto"/>
        <w:bottom w:val="none" w:sz="0" w:space="0" w:color="auto"/>
        <w:right w:val="none" w:sz="0" w:space="0" w:color="auto"/>
      </w:divBdr>
    </w:div>
    <w:div w:id="1294602707">
      <w:bodyDiv w:val="1"/>
      <w:marLeft w:val="0"/>
      <w:marRight w:val="0"/>
      <w:marTop w:val="0"/>
      <w:marBottom w:val="0"/>
      <w:divBdr>
        <w:top w:val="none" w:sz="0" w:space="0" w:color="auto"/>
        <w:left w:val="none" w:sz="0" w:space="0" w:color="auto"/>
        <w:bottom w:val="none" w:sz="0" w:space="0" w:color="auto"/>
        <w:right w:val="none" w:sz="0" w:space="0" w:color="auto"/>
      </w:divBdr>
    </w:div>
    <w:div w:id="1296377064">
      <w:bodyDiv w:val="1"/>
      <w:marLeft w:val="0"/>
      <w:marRight w:val="0"/>
      <w:marTop w:val="0"/>
      <w:marBottom w:val="0"/>
      <w:divBdr>
        <w:top w:val="none" w:sz="0" w:space="0" w:color="auto"/>
        <w:left w:val="none" w:sz="0" w:space="0" w:color="auto"/>
        <w:bottom w:val="none" w:sz="0" w:space="0" w:color="auto"/>
        <w:right w:val="none" w:sz="0" w:space="0" w:color="auto"/>
      </w:divBdr>
    </w:div>
    <w:div w:id="1310552107">
      <w:bodyDiv w:val="1"/>
      <w:marLeft w:val="0"/>
      <w:marRight w:val="0"/>
      <w:marTop w:val="0"/>
      <w:marBottom w:val="0"/>
      <w:divBdr>
        <w:top w:val="none" w:sz="0" w:space="0" w:color="auto"/>
        <w:left w:val="none" w:sz="0" w:space="0" w:color="auto"/>
        <w:bottom w:val="none" w:sz="0" w:space="0" w:color="auto"/>
        <w:right w:val="none" w:sz="0" w:space="0" w:color="auto"/>
      </w:divBdr>
      <w:divsChild>
        <w:div w:id="550463797">
          <w:marLeft w:val="0"/>
          <w:marRight w:val="0"/>
          <w:marTop w:val="0"/>
          <w:marBottom w:val="0"/>
          <w:divBdr>
            <w:top w:val="none" w:sz="0" w:space="0" w:color="auto"/>
            <w:left w:val="none" w:sz="0" w:space="0" w:color="auto"/>
            <w:bottom w:val="none" w:sz="0" w:space="0" w:color="auto"/>
            <w:right w:val="none" w:sz="0" w:space="0" w:color="auto"/>
          </w:divBdr>
          <w:divsChild>
            <w:div w:id="406999500">
              <w:marLeft w:val="0"/>
              <w:marRight w:val="0"/>
              <w:marTop w:val="0"/>
              <w:marBottom w:val="0"/>
              <w:divBdr>
                <w:top w:val="none" w:sz="0" w:space="0" w:color="auto"/>
                <w:left w:val="none" w:sz="0" w:space="0" w:color="auto"/>
                <w:bottom w:val="none" w:sz="0" w:space="0" w:color="auto"/>
                <w:right w:val="none" w:sz="0" w:space="0" w:color="auto"/>
              </w:divBdr>
              <w:divsChild>
                <w:div w:id="334578330">
                  <w:marLeft w:val="0"/>
                  <w:marRight w:val="0"/>
                  <w:marTop w:val="0"/>
                  <w:marBottom w:val="0"/>
                  <w:divBdr>
                    <w:top w:val="none" w:sz="0" w:space="0" w:color="auto"/>
                    <w:left w:val="none" w:sz="0" w:space="0" w:color="auto"/>
                    <w:bottom w:val="none" w:sz="0" w:space="0" w:color="auto"/>
                    <w:right w:val="none" w:sz="0" w:space="0" w:color="auto"/>
                  </w:divBdr>
                  <w:divsChild>
                    <w:div w:id="343827250">
                      <w:marLeft w:val="0"/>
                      <w:marRight w:val="0"/>
                      <w:marTop w:val="0"/>
                      <w:marBottom w:val="0"/>
                      <w:divBdr>
                        <w:top w:val="none" w:sz="0" w:space="0" w:color="auto"/>
                        <w:left w:val="none" w:sz="0" w:space="0" w:color="auto"/>
                        <w:bottom w:val="none" w:sz="0" w:space="0" w:color="auto"/>
                        <w:right w:val="none" w:sz="0" w:space="0" w:color="auto"/>
                      </w:divBdr>
                      <w:divsChild>
                        <w:div w:id="287979498">
                          <w:marLeft w:val="0"/>
                          <w:marRight w:val="0"/>
                          <w:marTop w:val="0"/>
                          <w:marBottom w:val="0"/>
                          <w:divBdr>
                            <w:top w:val="none" w:sz="0" w:space="0" w:color="auto"/>
                            <w:left w:val="none" w:sz="0" w:space="0" w:color="auto"/>
                            <w:bottom w:val="none" w:sz="0" w:space="0" w:color="auto"/>
                            <w:right w:val="none" w:sz="0" w:space="0" w:color="auto"/>
                          </w:divBdr>
                          <w:divsChild>
                            <w:div w:id="1199198861">
                              <w:marLeft w:val="0"/>
                              <w:marRight w:val="0"/>
                              <w:marTop w:val="0"/>
                              <w:marBottom w:val="0"/>
                              <w:divBdr>
                                <w:top w:val="none" w:sz="0" w:space="0" w:color="auto"/>
                                <w:left w:val="none" w:sz="0" w:space="0" w:color="auto"/>
                                <w:bottom w:val="none" w:sz="0" w:space="0" w:color="auto"/>
                                <w:right w:val="none" w:sz="0" w:space="0" w:color="auto"/>
                              </w:divBdr>
                              <w:divsChild>
                                <w:div w:id="1663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7461618">
      <w:bodyDiv w:val="1"/>
      <w:marLeft w:val="0"/>
      <w:marRight w:val="0"/>
      <w:marTop w:val="0"/>
      <w:marBottom w:val="0"/>
      <w:divBdr>
        <w:top w:val="none" w:sz="0" w:space="0" w:color="auto"/>
        <w:left w:val="none" w:sz="0" w:space="0" w:color="auto"/>
        <w:bottom w:val="none" w:sz="0" w:space="0" w:color="auto"/>
        <w:right w:val="none" w:sz="0" w:space="0" w:color="auto"/>
      </w:divBdr>
    </w:div>
    <w:div w:id="1632058709">
      <w:bodyDiv w:val="1"/>
      <w:marLeft w:val="0"/>
      <w:marRight w:val="0"/>
      <w:marTop w:val="0"/>
      <w:marBottom w:val="0"/>
      <w:divBdr>
        <w:top w:val="none" w:sz="0" w:space="0" w:color="auto"/>
        <w:left w:val="none" w:sz="0" w:space="0" w:color="auto"/>
        <w:bottom w:val="none" w:sz="0" w:space="0" w:color="auto"/>
        <w:right w:val="none" w:sz="0" w:space="0" w:color="auto"/>
      </w:divBdr>
      <w:divsChild>
        <w:div w:id="1098142320">
          <w:marLeft w:val="0"/>
          <w:marRight w:val="0"/>
          <w:marTop w:val="0"/>
          <w:marBottom w:val="0"/>
          <w:divBdr>
            <w:top w:val="none" w:sz="0" w:space="0" w:color="auto"/>
            <w:left w:val="none" w:sz="0" w:space="0" w:color="auto"/>
            <w:bottom w:val="none" w:sz="0" w:space="0" w:color="auto"/>
            <w:right w:val="none" w:sz="0" w:space="0" w:color="auto"/>
          </w:divBdr>
          <w:divsChild>
            <w:div w:id="457837260">
              <w:marLeft w:val="0"/>
              <w:marRight w:val="0"/>
              <w:marTop w:val="0"/>
              <w:marBottom w:val="0"/>
              <w:divBdr>
                <w:top w:val="none" w:sz="0" w:space="0" w:color="auto"/>
                <w:left w:val="none" w:sz="0" w:space="0" w:color="auto"/>
                <w:bottom w:val="none" w:sz="0" w:space="0" w:color="auto"/>
                <w:right w:val="none" w:sz="0" w:space="0" w:color="auto"/>
              </w:divBdr>
              <w:divsChild>
                <w:div w:id="1331449595">
                  <w:marLeft w:val="0"/>
                  <w:marRight w:val="0"/>
                  <w:marTop w:val="0"/>
                  <w:marBottom w:val="0"/>
                  <w:divBdr>
                    <w:top w:val="none" w:sz="0" w:space="0" w:color="auto"/>
                    <w:left w:val="none" w:sz="0" w:space="0" w:color="auto"/>
                    <w:bottom w:val="none" w:sz="0" w:space="0" w:color="auto"/>
                    <w:right w:val="none" w:sz="0" w:space="0" w:color="auto"/>
                  </w:divBdr>
                  <w:divsChild>
                    <w:div w:id="79907727">
                      <w:marLeft w:val="0"/>
                      <w:marRight w:val="0"/>
                      <w:marTop w:val="0"/>
                      <w:marBottom w:val="0"/>
                      <w:divBdr>
                        <w:top w:val="none" w:sz="0" w:space="0" w:color="auto"/>
                        <w:left w:val="none" w:sz="0" w:space="0" w:color="auto"/>
                        <w:bottom w:val="none" w:sz="0" w:space="0" w:color="auto"/>
                        <w:right w:val="none" w:sz="0" w:space="0" w:color="auto"/>
                      </w:divBdr>
                      <w:divsChild>
                        <w:div w:id="1524127697">
                          <w:marLeft w:val="0"/>
                          <w:marRight w:val="0"/>
                          <w:marTop w:val="0"/>
                          <w:marBottom w:val="0"/>
                          <w:divBdr>
                            <w:top w:val="none" w:sz="0" w:space="0" w:color="auto"/>
                            <w:left w:val="none" w:sz="0" w:space="0" w:color="auto"/>
                            <w:bottom w:val="none" w:sz="0" w:space="0" w:color="auto"/>
                            <w:right w:val="none" w:sz="0" w:space="0" w:color="auto"/>
                          </w:divBdr>
                          <w:divsChild>
                            <w:div w:id="1002321873">
                              <w:marLeft w:val="0"/>
                              <w:marRight w:val="0"/>
                              <w:marTop w:val="0"/>
                              <w:marBottom w:val="0"/>
                              <w:divBdr>
                                <w:top w:val="none" w:sz="0" w:space="0" w:color="auto"/>
                                <w:left w:val="none" w:sz="0" w:space="0" w:color="auto"/>
                                <w:bottom w:val="none" w:sz="0" w:space="0" w:color="auto"/>
                                <w:right w:val="none" w:sz="0" w:space="0" w:color="auto"/>
                              </w:divBdr>
                              <w:divsChild>
                                <w:div w:id="274137837">
                                  <w:marLeft w:val="0"/>
                                  <w:marRight w:val="0"/>
                                  <w:marTop w:val="0"/>
                                  <w:marBottom w:val="0"/>
                                  <w:divBdr>
                                    <w:top w:val="none" w:sz="0" w:space="0" w:color="auto"/>
                                    <w:left w:val="none" w:sz="0" w:space="0" w:color="auto"/>
                                    <w:bottom w:val="none" w:sz="0" w:space="0" w:color="auto"/>
                                    <w:right w:val="none" w:sz="0" w:space="0" w:color="auto"/>
                                  </w:divBdr>
                                  <w:divsChild>
                                    <w:div w:id="91863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907519">
          <w:marLeft w:val="0"/>
          <w:marRight w:val="0"/>
          <w:marTop w:val="0"/>
          <w:marBottom w:val="0"/>
          <w:divBdr>
            <w:top w:val="none" w:sz="0" w:space="0" w:color="auto"/>
            <w:left w:val="none" w:sz="0" w:space="0" w:color="auto"/>
            <w:bottom w:val="none" w:sz="0" w:space="0" w:color="auto"/>
            <w:right w:val="none" w:sz="0" w:space="0" w:color="auto"/>
          </w:divBdr>
          <w:divsChild>
            <w:div w:id="208032605">
              <w:marLeft w:val="0"/>
              <w:marRight w:val="0"/>
              <w:marTop w:val="0"/>
              <w:marBottom w:val="0"/>
              <w:divBdr>
                <w:top w:val="none" w:sz="0" w:space="0" w:color="auto"/>
                <w:left w:val="none" w:sz="0" w:space="0" w:color="auto"/>
                <w:bottom w:val="none" w:sz="0" w:space="0" w:color="auto"/>
                <w:right w:val="none" w:sz="0" w:space="0" w:color="auto"/>
              </w:divBdr>
              <w:divsChild>
                <w:div w:id="174854272">
                  <w:marLeft w:val="0"/>
                  <w:marRight w:val="0"/>
                  <w:marTop w:val="0"/>
                  <w:marBottom w:val="0"/>
                  <w:divBdr>
                    <w:top w:val="none" w:sz="0" w:space="0" w:color="auto"/>
                    <w:left w:val="none" w:sz="0" w:space="0" w:color="auto"/>
                    <w:bottom w:val="none" w:sz="0" w:space="0" w:color="auto"/>
                    <w:right w:val="none" w:sz="0" w:space="0" w:color="auto"/>
                  </w:divBdr>
                  <w:divsChild>
                    <w:div w:id="585723768">
                      <w:marLeft w:val="0"/>
                      <w:marRight w:val="0"/>
                      <w:marTop w:val="0"/>
                      <w:marBottom w:val="0"/>
                      <w:divBdr>
                        <w:top w:val="none" w:sz="0" w:space="0" w:color="auto"/>
                        <w:left w:val="none" w:sz="0" w:space="0" w:color="auto"/>
                        <w:bottom w:val="none" w:sz="0" w:space="0" w:color="auto"/>
                        <w:right w:val="none" w:sz="0" w:space="0" w:color="auto"/>
                      </w:divBdr>
                      <w:divsChild>
                        <w:div w:id="1024207339">
                          <w:marLeft w:val="0"/>
                          <w:marRight w:val="0"/>
                          <w:marTop w:val="0"/>
                          <w:marBottom w:val="0"/>
                          <w:divBdr>
                            <w:top w:val="none" w:sz="0" w:space="0" w:color="auto"/>
                            <w:left w:val="none" w:sz="0" w:space="0" w:color="auto"/>
                            <w:bottom w:val="none" w:sz="0" w:space="0" w:color="auto"/>
                            <w:right w:val="none" w:sz="0" w:space="0" w:color="auto"/>
                          </w:divBdr>
                          <w:divsChild>
                            <w:div w:id="1820800812">
                              <w:marLeft w:val="0"/>
                              <w:marRight w:val="0"/>
                              <w:marTop w:val="0"/>
                              <w:marBottom w:val="0"/>
                              <w:divBdr>
                                <w:top w:val="none" w:sz="0" w:space="0" w:color="auto"/>
                                <w:left w:val="none" w:sz="0" w:space="0" w:color="auto"/>
                                <w:bottom w:val="none" w:sz="0" w:space="0" w:color="auto"/>
                                <w:right w:val="none" w:sz="0" w:space="0" w:color="auto"/>
                              </w:divBdr>
                              <w:divsChild>
                                <w:div w:id="579605578">
                                  <w:marLeft w:val="0"/>
                                  <w:marRight w:val="0"/>
                                  <w:marTop w:val="0"/>
                                  <w:marBottom w:val="0"/>
                                  <w:divBdr>
                                    <w:top w:val="none" w:sz="0" w:space="0" w:color="auto"/>
                                    <w:left w:val="none" w:sz="0" w:space="0" w:color="auto"/>
                                    <w:bottom w:val="none" w:sz="0" w:space="0" w:color="auto"/>
                                    <w:right w:val="none" w:sz="0" w:space="0" w:color="auto"/>
                                  </w:divBdr>
                                  <w:divsChild>
                                    <w:div w:id="1191721592">
                                      <w:marLeft w:val="0"/>
                                      <w:marRight w:val="0"/>
                                      <w:marTop w:val="0"/>
                                      <w:marBottom w:val="0"/>
                                      <w:divBdr>
                                        <w:top w:val="none" w:sz="0" w:space="0" w:color="auto"/>
                                        <w:left w:val="none" w:sz="0" w:space="0" w:color="auto"/>
                                        <w:bottom w:val="none" w:sz="0" w:space="0" w:color="auto"/>
                                        <w:right w:val="none" w:sz="0" w:space="0" w:color="auto"/>
                                      </w:divBdr>
                                      <w:divsChild>
                                        <w:div w:id="599528071">
                                          <w:marLeft w:val="0"/>
                                          <w:marRight w:val="0"/>
                                          <w:marTop w:val="0"/>
                                          <w:marBottom w:val="0"/>
                                          <w:divBdr>
                                            <w:top w:val="none" w:sz="0" w:space="0" w:color="auto"/>
                                            <w:left w:val="none" w:sz="0" w:space="0" w:color="auto"/>
                                            <w:bottom w:val="none" w:sz="0" w:space="0" w:color="auto"/>
                                            <w:right w:val="none" w:sz="0" w:space="0" w:color="auto"/>
                                          </w:divBdr>
                                          <w:divsChild>
                                            <w:div w:id="83160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8362934">
      <w:bodyDiv w:val="1"/>
      <w:marLeft w:val="0"/>
      <w:marRight w:val="0"/>
      <w:marTop w:val="0"/>
      <w:marBottom w:val="0"/>
      <w:divBdr>
        <w:top w:val="none" w:sz="0" w:space="0" w:color="auto"/>
        <w:left w:val="none" w:sz="0" w:space="0" w:color="auto"/>
        <w:bottom w:val="none" w:sz="0" w:space="0" w:color="auto"/>
        <w:right w:val="none" w:sz="0" w:space="0" w:color="auto"/>
      </w:divBdr>
    </w:div>
    <w:div w:id="1760446581">
      <w:bodyDiv w:val="1"/>
      <w:marLeft w:val="0"/>
      <w:marRight w:val="0"/>
      <w:marTop w:val="0"/>
      <w:marBottom w:val="0"/>
      <w:divBdr>
        <w:top w:val="none" w:sz="0" w:space="0" w:color="auto"/>
        <w:left w:val="none" w:sz="0" w:space="0" w:color="auto"/>
        <w:bottom w:val="none" w:sz="0" w:space="0" w:color="auto"/>
        <w:right w:val="none" w:sz="0" w:space="0" w:color="auto"/>
      </w:divBdr>
    </w:div>
    <w:div w:id="1833064663">
      <w:bodyDiv w:val="1"/>
      <w:marLeft w:val="0"/>
      <w:marRight w:val="0"/>
      <w:marTop w:val="0"/>
      <w:marBottom w:val="0"/>
      <w:divBdr>
        <w:top w:val="none" w:sz="0" w:space="0" w:color="auto"/>
        <w:left w:val="none" w:sz="0" w:space="0" w:color="auto"/>
        <w:bottom w:val="none" w:sz="0" w:space="0" w:color="auto"/>
        <w:right w:val="none" w:sz="0" w:space="0" w:color="auto"/>
      </w:divBdr>
    </w:div>
    <w:div w:id="1915360393">
      <w:bodyDiv w:val="1"/>
      <w:marLeft w:val="0"/>
      <w:marRight w:val="0"/>
      <w:marTop w:val="0"/>
      <w:marBottom w:val="0"/>
      <w:divBdr>
        <w:top w:val="none" w:sz="0" w:space="0" w:color="auto"/>
        <w:left w:val="none" w:sz="0" w:space="0" w:color="auto"/>
        <w:bottom w:val="none" w:sz="0" w:space="0" w:color="auto"/>
        <w:right w:val="none" w:sz="0" w:space="0" w:color="auto"/>
      </w:divBdr>
      <w:divsChild>
        <w:div w:id="1727950269">
          <w:marLeft w:val="0"/>
          <w:marRight w:val="0"/>
          <w:marTop w:val="0"/>
          <w:marBottom w:val="0"/>
          <w:divBdr>
            <w:top w:val="none" w:sz="0" w:space="0" w:color="auto"/>
            <w:left w:val="none" w:sz="0" w:space="0" w:color="auto"/>
            <w:bottom w:val="none" w:sz="0" w:space="0" w:color="auto"/>
            <w:right w:val="none" w:sz="0" w:space="0" w:color="auto"/>
          </w:divBdr>
          <w:divsChild>
            <w:div w:id="37167943">
              <w:marLeft w:val="0"/>
              <w:marRight w:val="0"/>
              <w:marTop w:val="0"/>
              <w:marBottom w:val="0"/>
              <w:divBdr>
                <w:top w:val="none" w:sz="0" w:space="0" w:color="auto"/>
                <w:left w:val="none" w:sz="0" w:space="0" w:color="auto"/>
                <w:bottom w:val="none" w:sz="0" w:space="0" w:color="auto"/>
                <w:right w:val="none" w:sz="0" w:space="0" w:color="auto"/>
              </w:divBdr>
              <w:divsChild>
                <w:div w:id="615210357">
                  <w:marLeft w:val="0"/>
                  <w:marRight w:val="0"/>
                  <w:marTop w:val="0"/>
                  <w:marBottom w:val="0"/>
                  <w:divBdr>
                    <w:top w:val="none" w:sz="0" w:space="0" w:color="auto"/>
                    <w:left w:val="none" w:sz="0" w:space="0" w:color="auto"/>
                    <w:bottom w:val="none" w:sz="0" w:space="0" w:color="auto"/>
                    <w:right w:val="none" w:sz="0" w:space="0" w:color="auto"/>
                  </w:divBdr>
                  <w:divsChild>
                    <w:div w:id="1695836985">
                      <w:marLeft w:val="0"/>
                      <w:marRight w:val="0"/>
                      <w:marTop w:val="0"/>
                      <w:marBottom w:val="0"/>
                      <w:divBdr>
                        <w:top w:val="none" w:sz="0" w:space="0" w:color="auto"/>
                        <w:left w:val="none" w:sz="0" w:space="0" w:color="auto"/>
                        <w:bottom w:val="none" w:sz="0" w:space="0" w:color="auto"/>
                        <w:right w:val="none" w:sz="0" w:space="0" w:color="auto"/>
                      </w:divBdr>
                      <w:divsChild>
                        <w:div w:id="1699962642">
                          <w:marLeft w:val="0"/>
                          <w:marRight w:val="0"/>
                          <w:marTop w:val="0"/>
                          <w:marBottom w:val="0"/>
                          <w:divBdr>
                            <w:top w:val="none" w:sz="0" w:space="0" w:color="auto"/>
                            <w:left w:val="none" w:sz="0" w:space="0" w:color="auto"/>
                            <w:bottom w:val="none" w:sz="0" w:space="0" w:color="auto"/>
                            <w:right w:val="none" w:sz="0" w:space="0" w:color="auto"/>
                          </w:divBdr>
                          <w:divsChild>
                            <w:div w:id="1600525476">
                              <w:marLeft w:val="0"/>
                              <w:marRight w:val="0"/>
                              <w:marTop w:val="0"/>
                              <w:marBottom w:val="0"/>
                              <w:divBdr>
                                <w:top w:val="none" w:sz="0" w:space="0" w:color="auto"/>
                                <w:left w:val="none" w:sz="0" w:space="0" w:color="auto"/>
                                <w:bottom w:val="none" w:sz="0" w:space="0" w:color="auto"/>
                                <w:right w:val="none" w:sz="0" w:space="0" w:color="auto"/>
                              </w:divBdr>
                              <w:divsChild>
                                <w:div w:id="858280821">
                                  <w:marLeft w:val="0"/>
                                  <w:marRight w:val="0"/>
                                  <w:marTop w:val="0"/>
                                  <w:marBottom w:val="0"/>
                                  <w:divBdr>
                                    <w:top w:val="none" w:sz="0" w:space="0" w:color="auto"/>
                                    <w:left w:val="none" w:sz="0" w:space="0" w:color="auto"/>
                                    <w:bottom w:val="none" w:sz="0" w:space="0" w:color="auto"/>
                                    <w:right w:val="none" w:sz="0" w:space="0" w:color="auto"/>
                                  </w:divBdr>
                                  <w:divsChild>
                                    <w:div w:id="212533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40454">
          <w:marLeft w:val="0"/>
          <w:marRight w:val="0"/>
          <w:marTop w:val="0"/>
          <w:marBottom w:val="0"/>
          <w:divBdr>
            <w:top w:val="none" w:sz="0" w:space="0" w:color="auto"/>
            <w:left w:val="none" w:sz="0" w:space="0" w:color="auto"/>
            <w:bottom w:val="none" w:sz="0" w:space="0" w:color="auto"/>
            <w:right w:val="none" w:sz="0" w:space="0" w:color="auto"/>
          </w:divBdr>
          <w:divsChild>
            <w:div w:id="926424695">
              <w:marLeft w:val="0"/>
              <w:marRight w:val="0"/>
              <w:marTop w:val="0"/>
              <w:marBottom w:val="0"/>
              <w:divBdr>
                <w:top w:val="none" w:sz="0" w:space="0" w:color="auto"/>
                <w:left w:val="none" w:sz="0" w:space="0" w:color="auto"/>
                <w:bottom w:val="none" w:sz="0" w:space="0" w:color="auto"/>
                <w:right w:val="none" w:sz="0" w:space="0" w:color="auto"/>
              </w:divBdr>
              <w:divsChild>
                <w:div w:id="1346126177">
                  <w:marLeft w:val="0"/>
                  <w:marRight w:val="0"/>
                  <w:marTop w:val="0"/>
                  <w:marBottom w:val="0"/>
                  <w:divBdr>
                    <w:top w:val="none" w:sz="0" w:space="0" w:color="auto"/>
                    <w:left w:val="none" w:sz="0" w:space="0" w:color="auto"/>
                    <w:bottom w:val="none" w:sz="0" w:space="0" w:color="auto"/>
                    <w:right w:val="none" w:sz="0" w:space="0" w:color="auto"/>
                  </w:divBdr>
                  <w:divsChild>
                    <w:div w:id="1213615835">
                      <w:marLeft w:val="0"/>
                      <w:marRight w:val="0"/>
                      <w:marTop w:val="0"/>
                      <w:marBottom w:val="0"/>
                      <w:divBdr>
                        <w:top w:val="none" w:sz="0" w:space="0" w:color="auto"/>
                        <w:left w:val="none" w:sz="0" w:space="0" w:color="auto"/>
                        <w:bottom w:val="none" w:sz="0" w:space="0" w:color="auto"/>
                        <w:right w:val="none" w:sz="0" w:space="0" w:color="auto"/>
                      </w:divBdr>
                      <w:divsChild>
                        <w:div w:id="1152525730">
                          <w:marLeft w:val="0"/>
                          <w:marRight w:val="0"/>
                          <w:marTop w:val="0"/>
                          <w:marBottom w:val="0"/>
                          <w:divBdr>
                            <w:top w:val="none" w:sz="0" w:space="0" w:color="auto"/>
                            <w:left w:val="none" w:sz="0" w:space="0" w:color="auto"/>
                            <w:bottom w:val="none" w:sz="0" w:space="0" w:color="auto"/>
                            <w:right w:val="none" w:sz="0" w:space="0" w:color="auto"/>
                          </w:divBdr>
                          <w:divsChild>
                            <w:div w:id="1407531050">
                              <w:marLeft w:val="0"/>
                              <w:marRight w:val="0"/>
                              <w:marTop w:val="0"/>
                              <w:marBottom w:val="0"/>
                              <w:divBdr>
                                <w:top w:val="none" w:sz="0" w:space="0" w:color="auto"/>
                                <w:left w:val="none" w:sz="0" w:space="0" w:color="auto"/>
                                <w:bottom w:val="none" w:sz="0" w:space="0" w:color="auto"/>
                                <w:right w:val="none" w:sz="0" w:space="0" w:color="auto"/>
                              </w:divBdr>
                              <w:divsChild>
                                <w:div w:id="566963048">
                                  <w:marLeft w:val="0"/>
                                  <w:marRight w:val="0"/>
                                  <w:marTop w:val="0"/>
                                  <w:marBottom w:val="0"/>
                                  <w:divBdr>
                                    <w:top w:val="none" w:sz="0" w:space="0" w:color="auto"/>
                                    <w:left w:val="none" w:sz="0" w:space="0" w:color="auto"/>
                                    <w:bottom w:val="none" w:sz="0" w:space="0" w:color="auto"/>
                                    <w:right w:val="none" w:sz="0" w:space="0" w:color="auto"/>
                                  </w:divBdr>
                                  <w:divsChild>
                                    <w:div w:id="840966904">
                                      <w:marLeft w:val="0"/>
                                      <w:marRight w:val="0"/>
                                      <w:marTop w:val="0"/>
                                      <w:marBottom w:val="0"/>
                                      <w:divBdr>
                                        <w:top w:val="none" w:sz="0" w:space="0" w:color="auto"/>
                                        <w:left w:val="none" w:sz="0" w:space="0" w:color="auto"/>
                                        <w:bottom w:val="none" w:sz="0" w:space="0" w:color="auto"/>
                                        <w:right w:val="none" w:sz="0" w:space="0" w:color="auto"/>
                                      </w:divBdr>
                                      <w:divsChild>
                                        <w:div w:id="1998457868">
                                          <w:marLeft w:val="0"/>
                                          <w:marRight w:val="0"/>
                                          <w:marTop w:val="0"/>
                                          <w:marBottom w:val="0"/>
                                          <w:divBdr>
                                            <w:top w:val="none" w:sz="0" w:space="0" w:color="auto"/>
                                            <w:left w:val="none" w:sz="0" w:space="0" w:color="auto"/>
                                            <w:bottom w:val="none" w:sz="0" w:space="0" w:color="auto"/>
                                            <w:right w:val="none" w:sz="0" w:space="0" w:color="auto"/>
                                          </w:divBdr>
                                          <w:divsChild>
                                            <w:div w:id="56545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222299">
      <w:bodyDiv w:val="1"/>
      <w:marLeft w:val="0"/>
      <w:marRight w:val="0"/>
      <w:marTop w:val="0"/>
      <w:marBottom w:val="0"/>
      <w:divBdr>
        <w:top w:val="none" w:sz="0" w:space="0" w:color="auto"/>
        <w:left w:val="none" w:sz="0" w:space="0" w:color="auto"/>
        <w:bottom w:val="none" w:sz="0" w:space="0" w:color="auto"/>
        <w:right w:val="none" w:sz="0" w:space="0" w:color="auto"/>
      </w:divBdr>
    </w:div>
    <w:div w:id="1998530277">
      <w:bodyDiv w:val="1"/>
      <w:marLeft w:val="0"/>
      <w:marRight w:val="0"/>
      <w:marTop w:val="0"/>
      <w:marBottom w:val="0"/>
      <w:divBdr>
        <w:top w:val="none" w:sz="0" w:space="0" w:color="auto"/>
        <w:left w:val="none" w:sz="0" w:space="0" w:color="auto"/>
        <w:bottom w:val="none" w:sz="0" w:space="0" w:color="auto"/>
        <w:right w:val="none" w:sz="0" w:space="0" w:color="auto"/>
      </w:divBdr>
      <w:divsChild>
        <w:div w:id="904684084">
          <w:marLeft w:val="0"/>
          <w:marRight w:val="0"/>
          <w:marTop w:val="0"/>
          <w:marBottom w:val="0"/>
          <w:divBdr>
            <w:top w:val="none" w:sz="0" w:space="0" w:color="auto"/>
            <w:left w:val="none" w:sz="0" w:space="0" w:color="auto"/>
            <w:bottom w:val="none" w:sz="0" w:space="0" w:color="auto"/>
            <w:right w:val="none" w:sz="0" w:space="0" w:color="auto"/>
          </w:divBdr>
          <w:divsChild>
            <w:div w:id="263347955">
              <w:marLeft w:val="0"/>
              <w:marRight w:val="0"/>
              <w:marTop w:val="0"/>
              <w:marBottom w:val="0"/>
              <w:divBdr>
                <w:top w:val="none" w:sz="0" w:space="0" w:color="auto"/>
                <w:left w:val="none" w:sz="0" w:space="0" w:color="auto"/>
                <w:bottom w:val="none" w:sz="0" w:space="0" w:color="auto"/>
                <w:right w:val="none" w:sz="0" w:space="0" w:color="auto"/>
              </w:divBdr>
              <w:divsChild>
                <w:div w:id="2139057337">
                  <w:marLeft w:val="0"/>
                  <w:marRight w:val="0"/>
                  <w:marTop w:val="0"/>
                  <w:marBottom w:val="0"/>
                  <w:divBdr>
                    <w:top w:val="none" w:sz="0" w:space="0" w:color="auto"/>
                    <w:left w:val="none" w:sz="0" w:space="0" w:color="auto"/>
                    <w:bottom w:val="none" w:sz="0" w:space="0" w:color="auto"/>
                    <w:right w:val="none" w:sz="0" w:space="0" w:color="auto"/>
                  </w:divBdr>
                  <w:divsChild>
                    <w:div w:id="880749147">
                      <w:marLeft w:val="0"/>
                      <w:marRight w:val="0"/>
                      <w:marTop w:val="0"/>
                      <w:marBottom w:val="0"/>
                      <w:divBdr>
                        <w:top w:val="none" w:sz="0" w:space="0" w:color="auto"/>
                        <w:left w:val="none" w:sz="0" w:space="0" w:color="auto"/>
                        <w:bottom w:val="none" w:sz="0" w:space="0" w:color="auto"/>
                        <w:right w:val="none" w:sz="0" w:space="0" w:color="auto"/>
                      </w:divBdr>
                      <w:divsChild>
                        <w:div w:id="160320425">
                          <w:marLeft w:val="0"/>
                          <w:marRight w:val="0"/>
                          <w:marTop w:val="0"/>
                          <w:marBottom w:val="0"/>
                          <w:divBdr>
                            <w:top w:val="none" w:sz="0" w:space="0" w:color="auto"/>
                            <w:left w:val="none" w:sz="0" w:space="0" w:color="auto"/>
                            <w:bottom w:val="none" w:sz="0" w:space="0" w:color="auto"/>
                            <w:right w:val="none" w:sz="0" w:space="0" w:color="auto"/>
                          </w:divBdr>
                          <w:divsChild>
                            <w:div w:id="1188565300">
                              <w:marLeft w:val="0"/>
                              <w:marRight w:val="0"/>
                              <w:marTop w:val="0"/>
                              <w:marBottom w:val="0"/>
                              <w:divBdr>
                                <w:top w:val="none" w:sz="0" w:space="0" w:color="auto"/>
                                <w:left w:val="none" w:sz="0" w:space="0" w:color="auto"/>
                                <w:bottom w:val="none" w:sz="0" w:space="0" w:color="auto"/>
                                <w:right w:val="none" w:sz="0" w:space="0" w:color="auto"/>
                              </w:divBdr>
                              <w:divsChild>
                                <w:div w:id="44289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63315">
      <w:bodyDiv w:val="1"/>
      <w:marLeft w:val="0"/>
      <w:marRight w:val="0"/>
      <w:marTop w:val="0"/>
      <w:marBottom w:val="0"/>
      <w:divBdr>
        <w:top w:val="none" w:sz="0" w:space="0" w:color="auto"/>
        <w:left w:val="none" w:sz="0" w:space="0" w:color="auto"/>
        <w:bottom w:val="none" w:sz="0" w:space="0" w:color="auto"/>
        <w:right w:val="none" w:sz="0" w:space="0" w:color="auto"/>
      </w:divBdr>
    </w:div>
    <w:div w:id="2108769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واجهة">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40B7-08C1-4387-B830-76F5A84FE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17</Pages>
  <Words>1208</Words>
  <Characters>6887</Characters>
  <Application>Microsoft Office Word</Application>
  <DocSecurity>0</DocSecurity>
  <Lines>57</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asma taha</cp:lastModifiedBy>
  <cp:revision>5</cp:revision>
  <dcterms:created xsi:type="dcterms:W3CDTF">2026-05-11T13:23:00Z</dcterms:created>
  <dcterms:modified xsi:type="dcterms:W3CDTF">2026-05-18T13:55:00Z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0a256a0b-2f2a-4196-b0cf-3b83e93609e2</vt:lpwstr>
  </property>
</Properties>
</file>